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52" w:rsidRPr="00125E5A" w:rsidRDefault="00125E5A" w:rsidP="00125E5A">
      <w:pPr>
        <w:ind w:left="1416" w:firstLine="708"/>
        <w:jc w:val="center"/>
        <w:rPr>
          <w:b/>
          <w:lang w:val="ru-RU"/>
        </w:rPr>
      </w:pPr>
      <w:r w:rsidRPr="00125E5A">
        <w:rPr>
          <w:b/>
          <w:lang w:val="ru-RU"/>
        </w:rPr>
        <w:t>ОПИСАНИЕ ОБЕКТА НА ОБЩЕСТВЕНАТА ПОРЪЧКА</w:t>
      </w:r>
    </w:p>
    <w:p w:rsidR="00C33952" w:rsidRPr="00125E5A" w:rsidRDefault="00125E5A" w:rsidP="00125E5A">
      <w:pPr>
        <w:ind w:left="2124"/>
        <w:jc w:val="center"/>
        <w:rPr>
          <w:b/>
          <w:lang w:val="ru-RU"/>
        </w:rPr>
      </w:pPr>
      <w:r w:rsidRPr="00125E5A">
        <w:rPr>
          <w:b/>
          <w:lang w:val="ru-RU"/>
        </w:rPr>
        <w:t>ТЕХНИЧЕСКИ УСЛОВИЯ ЗА ИЗПЪЛНЕНИЕ НА ПОРЪЧКАТА</w:t>
      </w:r>
    </w:p>
    <w:p w:rsidR="00C33952" w:rsidRPr="007C56FA" w:rsidRDefault="00C33952" w:rsidP="00AB68AD">
      <w:pPr>
        <w:jc w:val="both"/>
        <w:rPr>
          <w:lang w:val="ru-RU"/>
        </w:rPr>
      </w:pPr>
    </w:p>
    <w:p w:rsidR="00AB68AD" w:rsidRPr="00125E5A" w:rsidRDefault="00125E5A" w:rsidP="00125E5A">
      <w:pPr>
        <w:pStyle w:val="a6"/>
        <w:numPr>
          <w:ilvl w:val="0"/>
          <w:numId w:val="3"/>
        </w:numPr>
        <w:jc w:val="both"/>
        <w:rPr>
          <w:b/>
          <w:bCs/>
        </w:rPr>
      </w:pPr>
      <w:r w:rsidRPr="00125E5A">
        <w:rPr>
          <w:lang w:val="ru-RU"/>
        </w:rPr>
        <w:t>П</w:t>
      </w:r>
      <w:r w:rsidRPr="00125E5A">
        <w:rPr>
          <w:u w:val="single"/>
          <w:lang w:val="ru-RU"/>
        </w:rPr>
        <w:t>РЕДМЕТ НА ОБЩЕСТВЕНА ПОРЪЧКА</w:t>
      </w:r>
      <w:proofErr w:type="gramStart"/>
      <w:r w:rsidRPr="00125E5A">
        <w:rPr>
          <w:u w:val="single"/>
          <w:lang w:val="ru-RU"/>
        </w:rPr>
        <w:t xml:space="preserve"> ,</w:t>
      </w:r>
      <w:proofErr w:type="gramEnd"/>
      <w:r w:rsidRPr="00125E5A">
        <w:rPr>
          <w:u w:val="single"/>
          <w:lang w:val="ru-RU"/>
        </w:rPr>
        <w:t xml:space="preserve"> НАИМЕНОВАНИЕ НА ОБЕКТА:</w:t>
      </w:r>
    </w:p>
    <w:p w:rsidR="00295172" w:rsidRPr="00295172" w:rsidRDefault="00295172" w:rsidP="00295172">
      <w:pPr>
        <w:ind w:firstLine="567"/>
        <w:jc w:val="both"/>
        <w:rPr>
          <w:lang w:eastAsia="bg-BG"/>
        </w:rPr>
      </w:pPr>
      <w:proofErr w:type="spellStart"/>
      <w:proofErr w:type="gramStart"/>
      <w:r w:rsidRPr="002A7B68">
        <w:rPr>
          <w:b/>
          <w:lang w:eastAsia="bg-BG"/>
        </w:rPr>
        <w:t>Печат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на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информационни</w:t>
      </w:r>
      <w:proofErr w:type="spellEnd"/>
      <w:r w:rsidRPr="002A7B68">
        <w:rPr>
          <w:b/>
          <w:lang w:eastAsia="bg-BG"/>
        </w:rPr>
        <w:t xml:space="preserve"> и </w:t>
      </w:r>
      <w:proofErr w:type="spellStart"/>
      <w:r w:rsidRPr="002A7B68">
        <w:rPr>
          <w:b/>
          <w:lang w:eastAsia="bg-BG"/>
        </w:rPr>
        <w:t>рекламни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материали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за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нуждите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на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Община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Русе</w:t>
      </w:r>
      <w:proofErr w:type="spellEnd"/>
      <w:r w:rsidRPr="002A7B68">
        <w:rPr>
          <w:b/>
          <w:lang w:eastAsia="bg-BG"/>
        </w:rPr>
        <w:t xml:space="preserve"> и </w:t>
      </w:r>
      <w:proofErr w:type="spellStart"/>
      <w:r w:rsidRPr="002A7B68">
        <w:rPr>
          <w:b/>
          <w:lang w:eastAsia="bg-BG"/>
        </w:rPr>
        <w:t>всички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нейни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подразделения</w:t>
      </w:r>
      <w:proofErr w:type="spellEnd"/>
      <w:r w:rsidRPr="002A7B68">
        <w:rPr>
          <w:b/>
          <w:lang w:eastAsia="bg-BG"/>
        </w:rPr>
        <w:t xml:space="preserve">, </w:t>
      </w:r>
      <w:proofErr w:type="spellStart"/>
      <w:r w:rsidRPr="002A7B68">
        <w:rPr>
          <w:b/>
          <w:lang w:eastAsia="bg-BG"/>
        </w:rPr>
        <w:t>второстепенни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разпоредители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на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бюджетна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издръжка</w:t>
      </w:r>
      <w:proofErr w:type="spellEnd"/>
      <w:r w:rsidRPr="002A7B68">
        <w:rPr>
          <w:b/>
          <w:lang w:eastAsia="bg-BG"/>
        </w:rPr>
        <w:t xml:space="preserve">, </w:t>
      </w:r>
      <w:proofErr w:type="spellStart"/>
      <w:r w:rsidRPr="002A7B68">
        <w:rPr>
          <w:b/>
          <w:lang w:eastAsia="bg-BG"/>
        </w:rPr>
        <w:t>които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не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са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самостоятелни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възложители</w:t>
      </w:r>
      <w:proofErr w:type="spellEnd"/>
      <w:r w:rsidRPr="002A7B68">
        <w:rPr>
          <w:b/>
          <w:lang w:eastAsia="bg-BG"/>
        </w:rPr>
        <w:t xml:space="preserve"> </w:t>
      </w:r>
      <w:proofErr w:type="spellStart"/>
      <w:r w:rsidRPr="002A7B68">
        <w:rPr>
          <w:b/>
          <w:lang w:eastAsia="bg-BG"/>
        </w:rPr>
        <w:t>по</w:t>
      </w:r>
      <w:proofErr w:type="spellEnd"/>
      <w:r w:rsidRPr="002A7B68">
        <w:rPr>
          <w:b/>
          <w:lang w:eastAsia="bg-BG"/>
        </w:rPr>
        <w:t xml:space="preserve"> ЗОП.</w:t>
      </w:r>
      <w:proofErr w:type="gramEnd"/>
      <w:r>
        <w:rPr>
          <w:b/>
          <w:lang w:eastAsia="bg-BG"/>
        </w:rPr>
        <w:t xml:space="preserve"> </w:t>
      </w:r>
      <w:proofErr w:type="spellStart"/>
      <w:r w:rsidRPr="00295172">
        <w:rPr>
          <w:lang w:eastAsia="bg-BG"/>
        </w:rPr>
        <w:t>Позиция</w:t>
      </w:r>
      <w:proofErr w:type="spellEnd"/>
      <w:r w:rsidRPr="00295172">
        <w:rPr>
          <w:lang w:eastAsia="bg-BG"/>
        </w:rPr>
        <w:t xml:space="preserve"> I </w:t>
      </w:r>
      <w:proofErr w:type="spellStart"/>
      <w:r w:rsidRPr="00295172">
        <w:rPr>
          <w:lang w:eastAsia="bg-BG"/>
        </w:rPr>
        <w:t>Изработка</w:t>
      </w:r>
      <w:proofErr w:type="spellEnd"/>
      <w:r w:rsidRPr="00295172">
        <w:rPr>
          <w:lang w:eastAsia="bg-BG"/>
        </w:rPr>
        <w:t xml:space="preserve"> и </w:t>
      </w:r>
      <w:proofErr w:type="spellStart"/>
      <w:r w:rsidRPr="00295172">
        <w:rPr>
          <w:lang w:eastAsia="bg-BG"/>
        </w:rPr>
        <w:t>печат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рекламно-информационни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материали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отпечатани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върху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винил</w:t>
      </w:r>
      <w:proofErr w:type="gramStart"/>
      <w:r w:rsidRPr="00295172">
        <w:rPr>
          <w:lang w:eastAsia="bg-BG"/>
        </w:rPr>
        <w:t>,фолио,олекотени</w:t>
      </w:r>
      <w:proofErr w:type="spellEnd"/>
      <w:proofErr w:type="gramEnd"/>
      <w:r w:rsidRPr="00295172">
        <w:rPr>
          <w:lang w:eastAsia="bg-BG"/>
        </w:rPr>
        <w:t xml:space="preserve"> PVC </w:t>
      </w:r>
      <w:proofErr w:type="spellStart"/>
      <w:r w:rsidRPr="00295172">
        <w:rPr>
          <w:lang w:eastAsia="bg-BG"/>
        </w:rPr>
        <w:t>плоскости</w:t>
      </w:r>
      <w:proofErr w:type="spellEnd"/>
      <w:r w:rsidRPr="00295172">
        <w:rPr>
          <w:lang w:eastAsia="bg-BG"/>
        </w:rPr>
        <w:t xml:space="preserve">, </w:t>
      </w:r>
      <w:proofErr w:type="spellStart"/>
      <w:r w:rsidRPr="00295172">
        <w:rPr>
          <w:lang w:eastAsia="bg-BG"/>
        </w:rPr>
        <w:t>плексиглас</w:t>
      </w:r>
      <w:proofErr w:type="spellEnd"/>
      <w:r w:rsidRPr="00295172">
        <w:rPr>
          <w:lang w:eastAsia="bg-BG"/>
        </w:rPr>
        <w:t xml:space="preserve">, </w:t>
      </w:r>
      <w:proofErr w:type="spellStart"/>
      <w:r w:rsidRPr="00295172">
        <w:rPr>
          <w:lang w:eastAsia="bg-BG"/>
        </w:rPr>
        <w:t>еталбонд</w:t>
      </w:r>
      <w:proofErr w:type="spellEnd"/>
      <w:r w:rsidRPr="00295172">
        <w:rPr>
          <w:lang w:eastAsia="bg-BG"/>
        </w:rPr>
        <w:t xml:space="preserve"> и </w:t>
      </w:r>
      <w:proofErr w:type="spellStart"/>
      <w:r w:rsidRPr="00295172">
        <w:rPr>
          <w:lang w:eastAsia="bg-BG"/>
        </w:rPr>
        <w:t>др</w:t>
      </w:r>
      <w:proofErr w:type="spellEnd"/>
      <w:r w:rsidRPr="00295172">
        <w:rPr>
          <w:lang w:eastAsia="bg-BG"/>
        </w:rPr>
        <w:t xml:space="preserve">. </w:t>
      </w:r>
      <w:proofErr w:type="spellStart"/>
      <w:proofErr w:type="gramStart"/>
      <w:r w:rsidRPr="00295172">
        <w:rPr>
          <w:lang w:eastAsia="bg-BG"/>
        </w:rPr>
        <w:t>за</w:t>
      </w:r>
      <w:proofErr w:type="spellEnd"/>
      <w:proofErr w:type="gram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нуждите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Община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Русе</w:t>
      </w:r>
      <w:proofErr w:type="spellEnd"/>
      <w:r w:rsidRPr="00295172">
        <w:rPr>
          <w:lang w:eastAsia="bg-BG"/>
        </w:rPr>
        <w:t xml:space="preserve"> и </w:t>
      </w:r>
      <w:proofErr w:type="spellStart"/>
      <w:r w:rsidRPr="00295172">
        <w:rPr>
          <w:lang w:eastAsia="bg-BG"/>
        </w:rPr>
        <w:t>всички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нейни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подразделения</w:t>
      </w:r>
      <w:proofErr w:type="spellEnd"/>
      <w:r w:rsidRPr="00295172">
        <w:rPr>
          <w:lang w:eastAsia="bg-BG"/>
        </w:rPr>
        <w:t xml:space="preserve">, </w:t>
      </w:r>
      <w:proofErr w:type="spellStart"/>
      <w:r w:rsidRPr="00295172">
        <w:rPr>
          <w:lang w:eastAsia="bg-BG"/>
        </w:rPr>
        <w:t>второстепенни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разпоредители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бюджетна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издръжка</w:t>
      </w:r>
      <w:proofErr w:type="spellEnd"/>
      <w:r w:rsidRPr="00295172">
        <w:rPr>
          <w:lang w:eastAsia="bg-BG"/>
        </w:rPr>
        <w:t xml:space="preserve">, </w:t>
      </w:r>
      <w:proofErr w:type="spellStart"/>
      <w:r w:rsidRPr="00295172">
        <w:rPr>
          <w:lang w:eastAsia="bg-BG"/>
        </w:rPr>
        <w:t>които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не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са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самостоятелни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възложители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по</w:t>
      </w:r>
      <w:proofErr w:type="spellEnd"/>
      <w:r w:rsidRPr="00295172">
        <w:rPr>
          <w:lang w:eastAsia="bg-BG"/>
        </w:rPr>
        <w:t xml:space="preserve"> ЗОП.</w:t>
      </w:r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Позиция</w:t>
      </w:r>
      <w:proofErr w:type="spellEnd"/>
      <w:r w:rsidRPr="00295172">
        <w:rPr>
          <w:lang w:eastAsia="bg-BG"/>
        </w:rPr>
        <w:t xml:space="preserve"> II </w:t>
      </w:r>
      <w:proofErr w:type="spellStart"/>
      <w:r w:rsidRPr="00295172">
        <w:rPr>
          <w:lang w:eastAsia="bg-BG"/>
        </w:rPr>
        <w:t>Изработване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категорийна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символика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за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нуждите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Община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Русе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за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всички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категории</w:t>
      </w:r>
      <w:proofErr w:type="spellEnd"/>
      <w:r w:rsidRPr="00295172">
        <w:rPr>
          <w:lang w:eastAsia="bg-BG"/>
        </w:rPr>
        <w:t xml:space="preserve"> и </w:t>
      </w:r>
      <w:proofErr w:type="spellStart"/>
      <w:r w:rsidRPr="00295172">
        <w:rPr>
          <w:lang w:eastAsia="bg-BG"/>
        </w:rPr>
        <w:t>видове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туристически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обекти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по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утвърден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образец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съгласно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Закона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за</w:t>
      </w:r>
      <w:proofErr w:type="spellEnd"/>
      <w:r w:rsidRPr="00295172">
        <w:rPr>
          <w:lang w:eastAsia="bg-BG"/>
        </w:rPr>
        <w:t xml:space="preserve"> </w:t>
      </w:r>
      <w:proofErr w:type="spellStart"/>
      <w:r w:rsidRPr="00295172">
        <w:rPr>
          <w:lang w:eastAsia="bg-BG"/>
        </w:rPr>
        <w:t>туризма</w:t>
      </w:r>
      <w:proofErr w:type="spellEnd"/>
    </w:p>
    <w:p w:rsidR="00AB68AD" w:rsidRPr="00AB68AD" w:rsidRDefault="00125E5A" w:rsidP="00125E5A">
      <w:pPr>
        <w:ind w:firstLine="567"/>
        <w:jc w:val="both"/>
        <w:rPr>
          <w:u w:val="single"/>
        </w:rPr>
      </w:pPr>
      <w:r>
        <w:rPr>
          <w:u w:val="single"/>
          <w:lang w:val="ru-RU"/>
        </w:rPr>
        <w:t>2</w:t>
      </w:r>
      <w:r w:rsidRPr="00AB68AD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Pr="00AB68AD">
        <w:rPr>
          <w:u w:val="single"/>
          <w:lang w:val="ru-RU"/>
        </w:rPr>
        <w:t>ТЕХНИЧЕСКИ УСЛОВИЯ ЗА ИЗПЪЛНЕНИЕ НА ПОРЪЧКАТА:</w:t>
      </w:r>
    </w:p>
    <w:p w:rsidR="00295172" w:rsidRPr="00AB68AD" w:rsidRDefault="00295172" w:rsidP="00295172">
      <w:pPr>
        <w:ind w:left="-11"/>
        <w:contextualSpacing/>
        <w:jc w:val="both"/>
        <w:rPr>
          <w:rFonts w:eastAsia="Calibri"/>
          <w:b/>
          <w:bCs/>
          <w:lang w:val="ru-RU"/>
        </w:rPr>
      </w:pPr>
      <w:r>
        <w:rPr>
          <w:rFonts w:eastAsia="Calibri"/>
          <w:lang w:val="bg-BG"/>
        </w:rPr>
        <w:t xml:space="preserve">Позиция </w:t>
      </w:r>
      <w:r>
        <w:rPr>
          <w:rFonts w:eastAsia="Calibri"/>
        </w:rPr>
        <w:t xml:space="preserve">I </w:t>
      </w:r>
      <w:r w:rsidRPr="00AB68AD">
        <w:rPr>
          <w:rFonts w:eastAsia="Calibri"/>
          <w:lang w:val="bg-BG"/>
        </w:rPr>
        <w:t>Изработка и печат на рекламно-информационни материали</w:t>
      </w:r>
      <w:r w:rsidRPr="00AB68AD">
        <w:rPr>
          <w:rFonts w:eastAsia="Calibri"/>
        </w:rPr>
        <w:t xml:space="preserve"> </w:t>
      </w:r>
      <w:r w:rsidRPr="00AB68AD">
        <w:rPr>
          <w:rFonts w:eastAsia="Calibri"/>
          <w:lang w:val="bg-BG"/>
        </w:rPr>
        <w:t>отпечатани върху винил,</w:t>
      </w:r>
      <w:r>
        <w:rPr>
          <w:rFonts w:eastAsia="Calibri"/>
          <w:lang w:val="bg-BG"/>
        </w:rPr>
        <w:t xml:space="preserve"> </w:t>
      </w:r>
      <w:r w:rsidRPr="00AB68AD">
        <w:rPr>
          <w:rFonts w:eastAsia="Calibri"/>
          <w:lang w:val="bg-BG"/>
        </w:rPr>
        <w:t>фолио,</w:t>
      </w:r>
      <w:r>
        <w:rPr>
          <w:rFonts w:eastAsia="Calibri"/>
          <w:lang w:val="bg-BG"/>
        </w:rPr>
        <w:t xml:space="preserve"> </w:t>
      </w:r>
      <w:r w:rsidRPr="00AB68AD">
        <w:rPr>
          <w:rFonts w:eastAsia="Calibri"/>
          <w:lang w:val="bg-BG"/>
        </w:rPr>
        <w:t xml:space="preserve">олекотени </w:t>
      </w:r>
      <w:r w:rsidRPr="00AB68AD">
        <w:rPr>
          <w:rFonts w:eastAsia="Calibri"/>
        </w:rPr>
        <w:t xml:space="preserve">PVC </w:t>
      </w:r>
      <w:r w:rsidRPr="00AB68AD">
        <w:rPr>
          <w:rFonts w:eastAsia="Calibri"/>
          <w:lang w:val="bg-BG"/>
        </w:rPr>
        <w:t xml:space="preserve">плоскости, плексиглас, </w:t>
      </w:r>
      <w:proofErr w:type="spellStart"/>
      <w:r w:rsidRPr="00AB68AD">
        <w:rPr>
          <w:rFonts w:eastAsia="Calibri"/>
          <w:lang w:val="bg-BG"/>
        </w:rPr>
        <w:t>еталбонд</w:t>
      </w:r>
      <w:proofErr w:type="spellEnd"/>
      <w:r w:rsidRPr="00AB68AD">
        <w:rPr>
          <w:rFonts w:eastAsia="Calibri"/>
          <w:lang w:val="bg-BG"/>
        </w:rPr>
        <w:t xml:space="preserve"> и др.</w:t>
      </w:r>
      <w:r w:rsidRPr="00AB68AD">
        <w:rPr>
          <w:rFonts w:eastAsia="Calibri"/>
          <w:b/>
          <w:bCs/>
          <w:lang w:val="ru-RU"/>
        </w:rPr>
        <w:t xml:space="preserve"> </w:t>
      </w:r>
    </w:p>
    <w:p w:rsidR="00295172" w:rsidRPr="00440F44" w:rsidRDefault="00295172" w:rsidP="00295172">
      <w:pPr>
        <w:ind w:left="-11"/>
        <w:contextualSpacing/>
        <w:jc w:val="both"/>
        <w:rPr>
          <w:rFonts w:eastAsia="Calibri"/>
        </w:rPr>
      </w:pPr>
      <w:r w:rsidRPr="00AB68AD">
        <w:rPr>
          <w:rFonts w:eastAsia="Calibri"/>
          <w:b/>
          <w:bCs/>
          <w:lang w:val="ru-RU"/>
        </w:rPr>
        <w:t xml:space="preserve">Приложение </w:t>
      </w:r>
      <w:r>
        <w:rPr>
          <w:rFonts w:eastAsia="Calibri"/>
          <w:b/>
          <w:bCs/>
        </w:rPr>
        <w:t>1</w:t>
      </w:r>
      <w:r w:rsidRPr="00AB68AD">
        <w:rPr>
          <w:rFonts w:eastAsia="Calibri"/>
          <w:lang w:val="ru-RU"/>
        </w:rPr>
        <w:t xml:space="preserve">- Справка за печатни </w:t>
      </w:r>
      <w:proofErr w:type="spellStart"/>
      <w:r w:rsidRPr="00AB68AD">
        <w:rPr>
          <w:rFonts w:eastAsia="Calibri"/>
          <w:lang w:val="ru-RU"/>
        </w:rPr>
        <w:t>информационни</w:t>
      </w:r>
      <w:proofErr w:type="spellEnd"/>
      <w:r w:rsidRPr="00AB68AD">
        <w:rPr>
          <w:rFonts w:eastAsia="Calibri"/>
          <w:lang w:val="ru-RU"/>
        </w:rPr>
        <w:t xml:space="preserve"> </w:t>
      </w:r>
      <w:proofErr w:type="spellStart"/>
      <w:r w:rsidRPr="00AB68AD">
        <w:rPr>
          <w:rFonts w:eastAsia="Calibri"/>
          <w:lang w:val="ru-RU"/>
        </w:rPr>
        <w:t>материали</w:t>
      </w:r>
      <w:proofErr w:type="spellEnd"/>
      <w:r w:rsidRPr="00AB68AD">
        <w:rPr>
          <w:rFonts w:eastAsia="Calibri"/>
          <w:lang w:val="ru-RU"/>
        </w:rPr>
        <w:t xml:space="preserve"> </w:t>
      </w:r>
      <w:proofErr w:type="gramStart"/>
      <w:r>
        <w:rPr>
          <w:rFonts w:eastAsia="Calibri"/>
          <w:lang w:val="ru-RU"/>
        </w:rPr>
        <w:t>по</w:t>
      </w:r>
      <w:proofErr w:type="gramEnd"/>
      <w:r>
        <w:rPr>
          <w:rFonts w:eastAsia="Calibri"/>
          <w:lang w:val="ru-RU"/>
        </w:rPr>
        <w:t xml:space="preserve"> позиция </w:t>
      </w:r>
      <w:r>
        <w:rPr>
          <w:rFonts w:eastAsia="Calibri"/>
        </w:rPr>
        <w:t>I</w:t>
      </w:r>
    </w:p>
    <w:p w:rsidR="00295172" w:rsidRDefault="00295172" w:rsidP="00295172">
      <w:pPr>
        <w:ind w:left="-11"/>
        <w:contextualSpacing/>
        <w:jc w:val="both"/>
        <w:rPr>
          <w:rFonts w:eastAsia="Calibri"/>
        </w:rPr>
      </w:pPr>
    </w:p>
    <w:p w:rsidR="00295172" w:rsidRPr="00B76ED3" w:rsidRDefault="00295172" w:rsidP="00295172">
      <w:pPr>
        <w:ind w:left="-11"/>
        <w:contextualSpacing/>
        <w:jc w:val="both"/>
        <w:rPr>
          <w:rFonts w:eastAsia="Calibri"/>
          <w:lang w:val="bg-BG"/>
        </w:rPr>
      </w:pPr>
      <w:r w:rsidRPr="00B76ED3">
        <w:rPr>
          <w:rFonts w:eastAsia="Calibri"/>
          <w:lang w:val="bg-BG"/>
        </w:rPr>
        <w:t xml:space="preserve">Позиция </w:t>
      </w:r>
      <w:r w:rsidRPr="00B76ED3">
        <w:rPr>
          <w:rFonts w:eastAsia="Calibri"/>
        </w:rPr>
        <w:t xml:space="preserve">II </w:t>
      </w:r>
      <w:r w:rsidRPr="00B76ED3">
        <w:rPr>
          <w:rFonts w:eastAsia="Calibri"/>
          <w:lang w:val="bg-BG"/>
        </w:rPr>
        <w:t xml:space="preserve">Изработване на </w:t>
      </w:r>
      <w:proofErr w:type="spellStart"/>
      <w:r w:rsidRPr="00B76ED3">
        <w:rPr>
          <w:rFonts w:eastAsia="Calibri"/>
          <w:lang w:val="bg-BG"/>
        </w:rPr>
        <w:t>категорийна</w:t>
      </w:r>
      <w:proofErr w:type="spellEnd"/>
      <w:r w:rsidRPr="00B76ED3">
        <w:rPr>
          <w:rFonts w:eastAsia="Calibri"/>
          <w:lang w:val="bg-BG"/>
        </w:rPr>
        <w:t xml:space="preserve"> символика </w:t>
      </w:r>
      <w:r w:rsidRPr="005B3242">
        <w:rPr>
          <w:bCs/>
          <w:lang w:val="ru-RU"/>
        </w:rPr>
        <w:t xml:space="preserve">за </w:t>
      </w:r>
      <w:proofErr w:type="spellStart"/>
      <w:r w:rsidRPr="005B3242">
        <w:rPr>
          <w:bCs/>
          <w:lang w:val="ru-RU"/>
        </w:rPr>
        <w:t>нуждите</w:t>
      </w:r>
      <w:proofErr w:type="spellEnd"/>
      <w:r w:rsidRPr="005B3242">
        <w:rPr>
          <w:bCs/>
          <w:lang w:val="ru-RU"/>
        </w:rPr>
        <w:t xml:space="preserve"> на Община</w:t>
      </w:r>
      <w:r w:rsidRPr="005B3242">
        <w:rPr>
          <w:lang w:val="ru-RU"/>
        </w:rPr>
        <w:t xml:space="preserve"> </w:t>
      </w:r>
      <w:proofErr w:type="spellStart"/>
      <w:r>
        <w:rPr>
          <w:lang w:val="ru-RU"/>
        </w:rPr>
        <w:t>Русе</w:t>
      </w:r>
      <w:proofErr w:type="spellEnd"/>
      <w:r>
        <w:rPr>
          <w:lang w:val="ru-RU"/>
        </w:rPr>
        <w:t xml:space="preserve"> </w:t>
      </w:r>
      <w:r w:rsidRPr="00B76ED3">
        <w:rPr>
          <w:lang w:val="ru-RU"/>
        </w:rPr>
        <w:t xml:space="preserve">за </w:t>
      </w:r>
      <w:proofErr w:type="spellStart"/>
      <w:r w:rsidRPr="00B76ED3">
        <w:rPr>
          <w:lang w:val="ru-RU"/>
        </w:rPr>
        <w:t>всички</w:t>
      </w:r>
      <w:proofErr w:type="spellEnd"/>
      <w:r w:rsidRPr="00B76ED3">
        <w:rPr>
          <w:lang w:val="ru-RU"/>
        </w:rPr>
        <w:t xml:space="preserve"> категории и </w:t>
      </w:r>
      <w:proofErr w:type="spellStart"/>
      <w:r w:rsidRPr="00B76ED3">
        <w:rPr>
          <w:lang w:val="ru-RU"/>
        </w:rPr>
        <w:t>видове</w:t>
      </w:r>
      <w:proofErr w:type="spellEnd"/>
      <w:r w:rsidRPr="00B76ED3">
        <w:rPr>
          <w:lang w:val="ru-RU"/>
        </w:rPr>
        <w:t xml:space="preserve"> </w:t>
      </w:r>
      <w:proofErr w:type="spellStart"/>
      <w:r w:rsidRPr="00B76ED3">
        <w:rPr>
          <w:lang w:val="ru-RU"/>
        </w:rPr>
        <w:t>туристически</w:t>
      </w:r>
      <w:proofErr w:type="spellEnd"/>
      <w:r w:rsidRPr="00B76ED3">
        <w:rPr>
          <w:lang w:val="ru-RU"/>
        </w:rPr>
        <w:t xml:space="preserve"> </w:t>
      </w:r>
      <w:proofErr w:type="spellStart"/>
      <w:r w:rsidRPr="00B76ED3">
        <w:rPr>
          <w:lang w:val="ru-RU"/>
        </w:rPr>
        <w:t>обекти</w:t>
      </w:r>
      <w:proofErr w:type="spellEnd"/>
      <w:r w:rsidRPr="00B76ED3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 xml:space="preserve">по </w:t>
      </w:r>
      <w:proofErr w:type="spellStart"/>
      <w:r>
        <w:rPr>
          <w:lang w:val="ru-RU"/>
        </w:rPr>
        <w:t>утвърден</w:t>
      </w:r>
      <w:proofErr w:type="spellEnd"/>
      <w:r>
        <w:rPr>
          <w:lang w:val="ru-RU"/>
        </w:rPr>
        <w:t xml:space="preserve"> образец</w:t>
      </w:r>
      <w:r w:rsidRPr="00B76ED3">
        <w:rPr>
          <w:rFonts w:eastAsia="Calibri"/>
          <w:lang w:val="bg-BG"/>
        </w:rPr>
        <w:t xml:space="preserve"> съгласно </w:t>
      </w:r>
      <w:r w:rsidRPr="00B76ED3">
        <w:rPr>
          <w:lang w:val="ru-RU"/>
        </w:rPr>
        <w:t>Закона за туризма</w:t>
      </w:r>
      <w:r>
        <w:rPr>
          <w:lang w:val="ru-RU"/>
        </w:rPr>
        <w:t xml:space="preserve">. </w:t>
      </w:r>
    </w:p>
    <w:p w:rsidR="00295172" w:rsidRPr="00B76ED3" w:rsidRDefault="00295172" w:rsidP="00295172">
      <w:pPr>
        <w:jc w:val="both"/>
        <w:rPr>
          <w:lang w:val="bg-BG"/>
        </w:rPr>
      </w:pPr>
      <w:r w:rsidRPr="00AB68AD">
        <w:rPr>
          <w:rFonts w:eastAsia="Calibri"/>
          <w:b/>
          <w:bCs/>
          <w:lang w:val="ru-RU"/>
        </w:rPr>
        <w:t xml:space="preserve">Приложение </w:t>
      </w:r>
      <w:r>
        <w:rPr>
          <w:rFonts w:eastAsia="Calibri"/>
          <w:b/>
          <w:bCs/>
        </w:rPr>
        <w:t xml:space="preserve">2 – </w:t>
      </w:r>
      <w:r w:rsidRPr="00AB68AD">
        <w:rPr>
          <w:rFonts w:eastAsia="Calibri"/>
          <w:lang w:val="ru-RU"/>
        </w:rPr>
        <w:t xml:space="preserve">Справка за </w:t>
      </w:r>
      <w:proofErr w:type="spellStart"/>
      <w:r w:rsidRPr="00AB68AD">
        <w:rPr>
          <w:rFonts w:eastAsia="Calibri"/>
          <w:lang w:val="ru-RU"/>
        </w:rPr>
        <w:t>материали</w:t>
      </w:r>
      <w:r>
        <w:rPr>
          <w:rFonts w:eastAsia="Calibri"/>
          <w:lang w:val="ru-RU"/>
        </w:rPr>
        <w:t>те</w:t>
      </w:r>
      <w:proofErr w:type="spellEnd"/>
      <w:r w:rsidRPr="00AB68AD">
        <w:rPr>
          <w:rFonts w:eastAsia="Calibri"/>
          <w:lang w:val="ru-RU"/>
        </w:rPr>
        <w:t xml:space="preserve"> </w:t>
      </w:r>
      <w:proofErr w:type="gramStart"/>
      <w:r>
        <w:rPr>
          <w:rFonts w:eastAsia="Calibri"/>
          <w:lang w:val="ru-RU"/>
        </w:rPr>
        <w:t>по</w:t>
      </w:r>
      <w:proofErr w:type="gramEnd"/>
      <w:r>
        <w:rPr>
          <w:rFonts w:eastAsia="Calibri"/>
          <w:lang w:val="ru-RU"/>
        </w:rPr>
        <w:t xml:space="preserve"> позиция </w:t>
      </w:r>
      <w:r>
        <w:rPr>
          <w:rFonts w:eastAsia="Calibri"/>
        </w:rPr>
        <w:t>II</w:t>
      </w:r>
    </w:p>
    <w:p w:rsidR="00295172" w:rsidRDefault="00295172" w:rsidP="00295172">
      <w:pPr>
        <w:jc w:val="both"/>
        <w:rPr>
          <w:lang w:val="ru-RU"/>
        </w:rPr>
      </w:pPr>
    </w:p>
    <w:p w:rsidR="00295172" w:rsidRPr="00AB68AD" w:rsidRDefault="00295172" w:rsidP="00295172">
      <w:pPr>
        <w:jc w:val="both"/>
      </w:pPr>
      <w:proofErr w:type="spellStart"/>
      <w:r w:rsidRPr="00AB68AD">
        <w:rPr>
          <w:lang w:val="ru-RU"/>
        </w:rPr>
        <w:t>Количествата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ориентировъчни</w:t>
      </w:r>
      <w:proofErr w:type="spellEnd"/>
      <w:r w:rsidRPr="00AB68AD">
        <w:rPr>
          <w:lang w:val="ru-RU"/>
        </w:rPr>
        <w:t xml:space="preserve">, и </w:t>
      </w:r>
      <w:proofErr w:type="spellStart"/>
      <w:r w:rsidRPr="00AB68AD">
        <w:rPr>
          <w:lang w:val="ru-RU"/>
        </w:rPr>
        <w:t>доставките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ще</w:t>
      </w:r>
      <w:proofErr w:type="spellEnd"/>
      <w:r w:rsidRPr="00AB68AD">
        <w:rPr>
          <w:lang w:val="ru-RU"/>
        </w:rPr>
        <w:t xml:space="preserve"> се </w:t>
      </w:r>
      <w:proofErr w:type="spellStart"/>
      <w:r w:rsidRPr="00AB68AD">
        <w:rPr>
          <w:lang w:val="ru-RU"/>
        </w:rPr>
        <w:t>извършват</w:t>
      </w:r>
      <w:proofErr w:type="spellEnd"/>
      <w:r w:rsidRPr="00AB68AD">
        <w:rPr>
          <w:lang w:val="ru-RU"/>
        </w:rPr>
        <w:t xml:space="preserve"> след </w:t>
      </w:r>
      <w:proofErr w:type="spellStart"/>
      <w:r w:rsidRPr="00AB68AD">
        <w:rPr>
          <w:lang w:val="ru-RU"/>
        </w:rPr>
        <w:t>предварително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заявени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видове</w:t>
      </w:r>
      <w:proofErr w:type="spellEnd"/>
      <w:r w:rsidRPr="00AB68AD">
        <w:rPr>
          <w:lang w:val="ru-RU"/>
        </w:rPr>
        <w:t xml:space="preserve"> и количества, </w:t>
      </w:r>
      <w:proofErr w:type="spellStart"/>
      <w:r w:rsidRPr="00AB68AD">
        <w:rPr>
          <w:lang w:val="ru-RU"/>
        </w:rPr>
        <w:t>съгласно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приложени</w:t>
      </w:r>
      <w:proofErr w:type="spellEnd"/>
      <w:r>
        <w:rPr>
          <w:lang w:val="bg-BG"/>
        </w:rPr>
        <w:t>ята.</w:t>
      </w:r>
    </w:p>
    <w:p w:rsidR="00295172" w:rsidRPr="00AB68AD" w:rsidRDefault="00295172" w:rsidP="00295172">
      <w:pPr>
        <w:jc w:val="both"/>
        <w:rPr>
          <w:lang w:val="ru-RU"/>
        </w:rPr>
      </w:pPr>
      <w:proofErr w:type="spellStart"/>
      <w:r w:rsidRPr="00AB68AD">
        <w:rPr>
          <w:lang w:val="ru-RU"/>
        </w:rPr>
        <w:t>Доставките</w:t>
      </w:r>
      <w:proofErr w:type="spellEnd"/>
      <w:r w:rsidRPr="00AB68AD">
        <w:rPr>
          <w:lang w:val="ru-RU"/>
        </w:rPr>
        <w:t xml:space="preserve"> да се </w:t>
      </w:r>
      <w:proofErr w:type="spellStart"/>
      <w:r w:rsidRPr="00AB68AD">
        <w:rPr>
          <w:lang w:val="ru-RU"/>
        </w:rPr>
        <w:t>извършват</w:t>
      </w:r>
      <w:proofErr w:type="spellEnd"/>
      <w:r w:rsidRPr="00AB68AD">
        <w:rPr>
          <w:lang w:val="ru-RU"/>
        </w:rPr>
        <w:t xml:space="preserve">  до склада на </w:t>
      </w:r>
      <w:proofErr w:type="spellStart"/>
      <w:r w:rsidRPr="00AB68AD">
        <w:rPr>
          <w:lang w:val="ru-RU"/>
        </w:rPr>
        <w:t>общината</w:t>
      </w:r>
      <w:proofErr w:type="spellEnd"/>
      <w:r w:rsidRPr="00AB68AD">
        <w:rPr>
          <w:lang w:val="ru-RU"/>
        </w:rPr>
        <w:t xml:space="preserve">/ </w:t>
      </w:r>
      <w:proofErr w:type="spellStart"/>
      <w:r w:rsidRPr="00AB68AD">
        <w:rPr>
          <w:lang w:val="ru-RU"/>
        </w:rPr>
        <w:t>второстепенните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разпоредители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като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артикулите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пакетирани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съгласно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направените</w:t>
      </w:r>
      <w:proofErr w:type="spellEnd"/>
      <w:r w:rsidRPr="00AB68AD">
        <w:rPr>
          <w:lang w:val="ru-RU"/>
        </w:rPr>
        <w:t xml:space="preserve"> заявки. </w:t>
      </w:r>
      <w:proofErr w:type="spellStart"/>
      <w:r w:rsidRPr="00AB68AD">
        <w:rPr>
          <w:lang w:val="ru-RU"/>
        </w:rPr>
        <w:t>Възможно</w:t>
      </w:r>
      <w:proofErr w:type="spellEnd"/>
      <w:r w:rsidRPr="00AB68AD">
        <w:rPr>
          <w:lang w:val="ru-RU"/>
        </w:rPr>
        <w:t xml:space="preserve"> е </w:t>
      </w:r>
      <w:proofErr w:type="spellStart"/>
      <w:r w:rsidRPr="00AB68AD">
        <w:rPr>
          <w:lang w:val="ru-RU"/>
        </w:rPr>
        <w:t>възлагане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допълнителни</w:t>
      </w:r>
      <w:proofErr w:type="spellEnd"/>
      <w:r w:rsidRPr="00AB68AD">
        <w:rPr>
          <w:lang w:val="ru-RU"/>
        </w:rPr>
        <w:t xml:space="preserve"> количества от </w:t>
      </w:r>
      <w:proofErr w:type="spellStart"/>
      <w:r w:rsidRPr="00AB68AD">
        <w:rPr>
          <w:lang w:val="ru-RU"/>
        </w:rPr>
        <w:t>съответните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видове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артикули</w:t>
      </w:r>
      <w:proofErr w:type="spellEnd"/>
      <w:r w:rsidRPr="00AB68AD">
        <w:rPr>
          <w:lang w:val="ru-RU"/>
        </w:rPr>
        <w:t xml:space="preserve">. </w:t>
      </w:r>
      <w:proofErr w:type="spellStart"/>
      <w:r w:rsidRPr="00AB68AD">
        <w:rPr>
          <w:lang w:val="ru-RU"/>
        </w:rPr>
        <w:t>Кандидатите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трябва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посочат</w:t>
      </w:r>
      <w:proofErr w:type="spellEnd"/>
      <w:r w:rsidRPr="00AB68AD">
        <w:rPr>
          <w:lang w:val="ru-RU"/>
        </w:rPr>
        <w:t xml:space="preserve"> в </w:t>
      </w:r>
      <w:proofErr w:type="spellStart"/>
      <w:r w:rsidRPr="00AB68AD">
        <w:rPr>
          <w:lang w:val="ru-RU"/>
        </w:rPr>
        <w:t>ценовите</w:t>
      </w:r>
      <w:proofErr w:type="spellEnd"/>
      <w:r w:rsidRPr="00AB68AD">
        <w:rPr>
          <w:lang w:val="ru-RU"/>
        </w:rPr>
        <w:t xml:space="preserve"> си </w:t>
      </w:r>
      <w:proofErr w:type="spellStart"/>
      <w:r w:rsidRPr="00AB68AD">
        <w:rPr>
          <w:lang w:val="ru-RU"/>
        </w:rPr>
        <w:t>оферти</w:t>
      </w:r>
      <w:proofErr w:type="spellEnd"/>
      <w:r w:rsidRPr="00AB68AD">
        <w:rPr>
          <w:lang w:val="ru-RU"/>
        </w:rPr>
        <w:t xml:space="preserve"> единична цена за </w:t>
      </w:r>
      <w:proofErr w:type="spellStart"/>
      <w:r w:rsidRPr="00AB68AD">
        <w:rPr>
          <w:lang w:val="ru-RU"/>
        </w:rPr>
        <w:t>всеки</w:t>
      </w:r>
      <w:proofErr w:type="spellEnd"/>
      <w:r w:rsidRPr="00AB68AD">
        <w:rPr>
          <w:lang w:val="ru-RU"/>
        </w:rPr>
        <w:t xml:space="preserve"> вид материал. </w:t>
      </w:r>
    </w:p>
    <w:p w:rsidR="00AB68AD" w:rsidRDefault="00125E5A" w:rsidP="00125E5A">
      <w:pPr>
        <w:ind w:firstLine="708"/>
        <w:jc w:val="both"/>
        <w:rPr>
          <w:u w:val="single"/>
        </w:rPr>
      </w:pPr>
      <w:r>
        <w:rPr>
          <w:u w:val="single"/>
          <w:lang w:val="bg-BG"/>
        </w:rPr>
        <w:t xml:space="preserve">3 </w:t>
      </w:r>
      <w:r w:rsidRPr="00AB68AD">
        <w:rPr>
          <w:u w:val="single"/>
        </w:rPr>
        <w:t>.ОРИЕНТИРОВЪЧНА СТОЙНОСТ НА ПОРЪЧКАТА:</w:t>
      </w:r>
      <w:r>
        <w:rPr>
          <w:u w:val="single"/>
          <w:lang w:val="bg-BG"/>
        </w:rPr>
        <w:t xml:space="preserve"> </w:t>
      </w:r>
    </w:p>
    <w:p w:rsidR="00295172" w:rsidRPr="00AB68AD" w:rsidRDefault="00295172" w:rsidP="00295172">
      <w:pPr>
        <w:ind w:firstLine="708"/>
        <w:jc w:val="both"/>
      </w:pPr>
      <w:r>
        <w:rPr>
          <w:lang w:val="ru-RU"/>
        </w:rPr>
        <w:t xml:space="preserve">Позиция </w:t>
      </w:r>
      <w:r>
        <w:rPr>
          <w:rFonts w:eastAsia="Calibri"/>
        </w:rPr>
        <w:t>I</w:t>
      </w:r>
      <w:r w:rsidRPr="00AB68AD">
        <w:rPr>
          <w:lang w:val="ru-RU"/>
        </w:rPr>
        <w:t xml:space="preserve"> </w:t>
      </w:r>
      <w:r>
        <w:rPr>
          <w:lang w:val="ru-RU"/>
        </w:rPr>
        <w:tab/>
      </w:r>
      <w:r w:rsidRPr="00AB68AD">
        <w:rPr>
          <w:lang w:val="ru-RU"/>
        </w:rPr>
        <w:t xml:space="preserve">19 437 </w:t>
      </w:r>
      <w:proofErr w:type="spellStart"/>
      <w:r w:rsidRPr="00AB68AD">
        <w:rPr>
          <w:lang w:val="ru-RU"/>
        </w:rPr>
        <w:t>лв</w:t>
      </w:r>
      <w:proofErr w:type="spellEnd"/>
      <w:r w:rsidRPr="00AB68AD">
        <w:rPr>
          <w:lang w:val="ru-RU"/>
        </w:rPr>
        <w:t>. без ДДС</w:t>
      </w:r>
      <w:bookmarkStart w:id="0" w:name="_GoBack"/>
      <w:bookmarkEnd w:id="0"/>
    </w:p>
    <w:p w:rsidR="00295172" w:rsidRPr="00440F44" w:rsidRDefault="00295172" w:rsidP="00295172">
      <w:pPr>
        <w:ind w:firstLine="708"/>
        <w:jc w:val="both"/>
        <w:rPr>
          <w:b/>
          <w:bCs/>
          <w:lang w:val="bg-BG"/>
        </w:rPr>
      </w:pPr>
      <w:r>
        <w:rPr>
          <w:rFonts w:eastAsia="Calibri"/>
          <w:lang w:val="ru-RU"/>
        </w:rPr>
        <w:t xml:space="preserve">Позиция </w:t>
      </w:r>
      <w:r>
        <w:rPr>
          <w:rFonts w:eastAsia="Calibri"/>
        </w:rPr>
        <w:t>II</w:t>
      </w:r>
      <w:r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ab/>
      </w:r>
      <w:r w:rsidRPr="00440F44">
        <w:t xml:space="preserve">1950 </w:t>
      </w:r>
      <w:proofErr w:type="spellStart"/>
      <w:r w:rsidRPr="00440F44">
        <w:t>лв</w:t>
      </w:r>
      <w:proofErr w:type="spellEnd"/>
      <w:r w:rsidRPr="00440F44">
        <w:t>.</w:t>
      </w:r>
      <w:r>
        <w:rPr>
          <w:lang w:val="bg-BG"/>
        </w:rPr>
        <w:t xml:space="preserve"> Без ДДС</w:t>
      </w:r>
    </w:p>
    <w:p w:rsidR="00295172" w:rsidRPr="00AB68AD" w:rsidRDefault="00295172" w:rsidP="00295172">
      <w:pPr>
        <w:ind w:firstLine="708"/>
        <w:jc w:val="both"/>
      </w:pPr>
      <w:r w:rsidRPr="00AB68AD">
        <w:rPr>
          <w:b/>
          <w:bCs/>
        </w:rPr>
        <w:t>ОБЩО:</w:t>
      </w:r>
      <w:r w:rsidRPr="00AB68AD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21 387</w:t>
      </w:r>
      <w:r w:rsidRPr="001C146C">
        <w:rPr>
          <w:b/>
          <w:lang w:val="ru-RU"/>
        </w:rPr>
        <w:t xml:space="preserve"> </w:t>
      </w:r>
      <w:proofErr w:type="spellStart"/>
      <w:r w:rsidRPr="001C146C">
        <w:rPr>
          <w:b/>
          <w:lang w:val="ru-RU"/>
        </w:rPr>
        <w:t>лв</w:t>
      </w:r>
      <w:proofErr w:type="spellEnd"/>
      <w:r w:rsidRPr="001C146C">
        <w:rPr>
          <w:b/>
          <w:lang w:val="ru-RU"/>
        </w:rPr>
        <w:t>. без ДДС</w:t>
      </w:r>
    </w:p>
    <w:p w:rsidR="00AB68AD" w:rsidRDefault="00125E5A" w:rsidP="00125E5A">
      <w:pPr>
        <w:ind w:firstLine="708"/>
        <w:jc w:val="both"/>
        <w:rPr>
          <w:u w:val="single"/>
        </w:rPr>
      </w:pPr>
      <w:r>
        <w:rPr>
          <w:u w:val="single"/>
          <w:lang w:val="ru-RU"/>
        </w:rPr>
        <w:t>4</w:t>
      </w:r>
      <w:r w:rsidRPr="00AB68AD">
        <w:rPr>
          <w:u w:val="single"/>
          <w:lang w:val="ru-RU"/>
        </w:rPr>
        <w:t xml:space="preserve">. </w:t>
      </w:r>
      <w:r w:rsidRPr="00AB68AD">
        <w:rPr>
          <w:u w:val="single"/>
        </w:rPr>
        <w:t>O</w:t>
      </w:r>
      <w:r>
        <w:rPr>
          <w:u w:val="single"/>
          <w:lang w:val="ru-RU"/>
        </w:rPr>
        <w:t>БЕМ НА ПОРЪЧКАТА:</w:t>
      </w:r>
    </w:p>
    <w:p w:rsidR="00295172" w:rsidRPr="00295172" w:rsidRDefault="00295172" w:rsidP="00295172">
      <w:pPr>
        <w:ind w:firstLine="708"/>
        <w:jc w:val="both"/>
      </w:pPr>
      <w:proofErr w:type="spellStart"/>
      <w:r w:rsidRPr="00295172">
        <w:t>Приложение</w:t>
      </w:r>
      <w:proofErr w:type="spellEnd"/>
      <w:r w:rsidRPr="00295172">
        <w:t xml:space="preserve"> 1- </w:t>
      </w:r>
      <w:proofErr w:type="spellStart"/>
      <w:r w:rsidRPr="00295172">
        <w:t>Справка</w:t>
      </w:r>
      <w:proofErr w:type="spellEnd"/>
      <w:r w:rsidRPr="00295172">
        <w:t xml:space="preserve"> </w:t>
      </w:r>
      <w:proofErr w:type="spellStart"/>
      <w:r w:rsidRPr="00295172">
        <w:t>за</w:t>
      </w:r>
      <w:proofErr w:type="spellEnd"/>
      <w:r w:rsidRPr="00295172">
        <w:t xml:space="preserve"> </w:t>
      </w:r>
      <w:proofErr w:type="spellStart"/>
      <w:r w:rsidRPr="00295172">
        <w:t>печатни</w:t>
      </w:r>
      <w:proofErr w:type="spellEnd"/>
      <w:r w:rsidRPr="00295172">
        <w:t xml:space="preserve"> </w:t>
      </w:r>
      <w:proofErr w:type="spellStart"/>
      <w:r w:rsidRPr="00295172">
        <w:t>информационни</w:t>
      </w:r>
      <w:proofErr w:type="spellEnd"/>
      <w:r w:rsidRPr="00295172">
        <w:t xml:space="preserve"> </w:t>
      </w:r>
      <w:proofErr w:type="spellStart"/>
      <w:r w:rsidRPr="00295172">
        <w:t>материали</w:t>
      </w:r>
      <w:proofErr w:type="spellEnd"/>
      <w:r w:rsidRPr="00295172">
        <w:t xml:space="preserve"> </w:t>
      </w:r>
      <w:proofErr w:type="spellStart"/>
      <w:r w:rsidRPr="00295172">
        <w:t>по</w:t>
      </w:r>
      <w:proofErr w:type="spellEnd"/>
      <w:r w:rsidRPr="00295172">
        <w:t xml:space="preserve"> </w:t>
      </w:r>
      <w:proofErr w:type="spellStart"/>
      <w:r w:rsidRPr="00295172">
        <w:t>позиция</w:t>
      </w:r>
      <w:proofErr w:type="spellEnd"/>
      <w:r w:rsidRPr="00295172">
        <w:t xml:space="preserve"> I</w:t>
      </w:r>
    </w:p>
    <w:p w:rsidR="00295172" w:rsidRPr="00295172" w:rsidRDefault="00295172" w:rsidP="00295172">
      <w:pPr>
        <w:ind w:firstLine="708"/>
        <w:jc w:val="both"/>
      </w:pPr>
      <w:proofErr w:type="spellStart"/>
      <w:r w:rsidRPr="00295172">
        <w:t>Приложение</w:t>
      </w:r>
      <w:proofErr w:type="spellEnd"/>
      <w:r w:rsidRPr="00295172">
        <w:t xml:space="preserve"> 2 – </w:t>
      </w:r>
      <w:proofErr w:type="spellStart"/>
      <w:r w:rsidRPr="00295172">
        <w:t>Справка</w:t>
      </w:r>
      <w:proofErr w:type="spellEnd"/>
      <w:r w:rsidRPr="00295172">
        <w:t xml:space="preserve"> </w:t>
      </w:r>
      <w:proofErr w:type="spellStart"/>
      <w:r w:rsidRPr="00295172">
        <w:t>за</w:t>
      </w:r>
      <w:proofErr w:type="spellEnd"/>
      <w:r w:rsidRPr="00295172">
        <w:t xml:space="preserve"> </w:t>
      </w:r>
      <w:proofErr w:type="spellStart"/>
      <w:r w:rsidRPr="00295172">
        <w:t>материалите</w:t>
      </w:r>
      <w:proofErr w:type="spellEnd"/>
      <w:r w:rsidRPr="00295172">
        <w:t xml:space="preserve"> </w:t>
      </w:r>
      <w:proofErr w:type="spellStart"/>
      <w:r w:rsidRPr="00295172">
        <w:t>по</w:t>
      </w:r>
      <w:proofErr w:type="spellEnd"/>
      <w:r w:rsidRPr="00295172">
        <w:t xml:space="preserve"> </w:t>
      </w:r>
      <w:proofErr w:type="spellStart"/>
      <w:r w:rsidRPr="00295172">
        <w:t>позиция</w:t>
      </w:r>
      <w:proofErr w:type="spellEnd"/>
      <w:r w:rsidRPr="00295172">
        <w:t xml:space="preserve"> II</w:t>
      </w:r>
    </w:p>
    <w:p w:rsidR="00AB68AD" w:rsidRPr="00AB68AD" w:rsidRDefault="00125E5A" w:rsidP="00125E5A">
      <w:pPr>
        <w:ind w:firstLine="708"/>
        <w:jc w:val="both"/>
        <w:rPr>
          <w:bCs/>
          <w:lang w:val="bg-BG"/>
        </w:rPr>
      </w:pPr>
      <w:r>
        <w:rPr>
          <w:u w:val="single"/>
          <w:lang w:val="bg-BG"/>
        </w:rPr>
        <w:t>5</w:t>
      </w:r>
      <w:r w:rsidRPr="00AB68AD">
        <w:rPr>
          <w:u w:val="single"/>
        </w:rPr>
        <w:t>.</w:t>
      </w:r>
      <w:r>
        <w:rPr>
          <w:u w:val="single"/>
          <w:lang w:val="bg-BG"/>
        </w:rPr>
        <w:t xml:space="preserve"> </w:t>
      </w:r>
      <w:r w:rsidRPr="00AB68AD">
        <w:rPr>
          <w:u w:val="single"/>
        </w:rPr>
        <w:t>СРОК ЗА ИЗПЪЛНЕНИЕ:</w:t>
      </w:r>
      <w:r>
        <w:rPr>
          <w:u w:val="single"/>
          <w:lang w:val="bg-BG"/>
        </w:rPr>
        <w:t xml:space="preserve"> </w:t>
      </w:r>
      <w:r w:rsidR="00AB68AD" w:rsidRPr="00AB68AD">
        <w:rPr>
          <w:bCs/>
          <w:lang w:val="bg-BG"/>
        </w:rPr>
        <w:t xml:space="preserve">1 година, като в рамките на срока на договора срокът за изпълнение се определя с </w:t>
      </w:r>
      <w:proofErr w:type="spellStart"/>
      <w:r w:rsidR="00AB68AD" w:rsidRPr="00AB68AD">
        <w:rPr>
          <w:bCs/>
          <w:lang w:val="bg-BG"/>
        </w:rPr>
        <w:t>възлагателно</w:t>
      </w:r>
      <w:proofErr w:type="spellEnd"/>
      <w:r w:rsidR="00AB68AD" w:rsidRPr="00AB68AD">
        <w:rPr>
          <w:bCs/>
          <w:lang w:val="bg-BG"/>
        </w:rPr>
        <w:t xml:space="preserve"> писмо в зависимост от заявените количества и видове артикули.</w:t>
      </w:r>
    </w:p>
    <w:p w:rsidR="00AB68AD" w:rsidRDefault="00125E5A" w:rsidP="00125E5A">
      <w:pPr>
        <w:ind w:firstLine="708"/>
        <w:jc w:val="both"/>
        <w:rPr>
          <w:u w:val="single"/>
        </w:rPr>
      </w:pPr>
      <w:r>
        <w:rPr>
          <w:u w:val="single"/>
          <w:lang w:val="ru-RU"/>
        </w:rPr>
        <w:t>6</w:t>
      </w:r>
      <w:r w:rsidRPr="00AB68AD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Pr="00AB68AD">
        <w:rPr>
          <w:u w:val="single"/>
          <w:lang w:val="ru-RU"/>
        </w:rPr>
        <w:t>ОГРАНИЧЕНИЯ ПРИ ИЗПЪЛНЕНИЕТО НА ПОРЪЧКАТА:</w:t>
      </w:r>
    </w:p>
    <w:p w:rsidR="00295172" w:rsidRPr="00295172" w:rsidRDefault="00295172" w:rsidP="00295172">
      <w:pPr>
        <w:jc w:val="both"/>
      </w:pPr>
      <w:r>
        <w:rPr>
          <w:lang w:val="bg-BG"/>
        </w:rPr>
        <w:t xml:space="preserve">Участниците </w:t>
      </w:r>
      <w:r w:rsidRPr="00295172">
        <w:t xml:space="preserve"> </w:t>
      </w:r>
      <w:proofErr w:type="spellStart"/>
      <w:r w:rsidRPr="00295172">
        <w:t>трябва</w:t>
      </w:r>
      <w:proofErr w:type="spellEnd"/>
      <w:r w:rsidRPr="00295172">
        <w:t xml:space="preserve"> </w:t>
      </w:r>
      <w:proofErr w:type="spellStart"/>
      <w:r w:rsidRPr="00295172">
        <w:t>да</w:t>
      </w:r>
      <w:proofErr w:type="spellEnd"/>
      <w:r w:rsidRPr="00295172">
        <w:t xml:space="preserve"> </w:t>
      </w:r>
      <w:proofErr w:type="spellStart"/>
      <w:r w:rsidRPr="00295172">
        <w:t>посочат</w:t>
      </w:r>
      <w:proofErr w:type="spellEnd"/>
      <w:r w:rsidRPr="00295172">
        <w:t xml:space="preserve"> в </w:t>
      </w:r>
      <w:proofErr w:type="spellStart"/>
      <w:r w:rsidRPr="00295172">
        <w:t>ценовите</w:t>
      </w:r>
      <w:proofErr w:type="spellEnd"/>
      <w:r w:rsidRPr="00295172">
        <w:t xml:space="preserve"> </w:t>
      </w:r>
      <w:proofErr w:type="spellStart"/>
      <w:r w:rsidRPr="00295172">
        <w:t>си</w:t>
      </w:r>
      <w:proofErr w:type="spellEnd"/>
      <w:r w:rsidRPr="00295172">
        <w:t xml:space="preserve"> </w:t>
      </w:r>
      <w:proofErr w:type="spellStart"/>
      <w:r w:rsidRPr="00295172">
        <w:t>оферти</w:t>
      </w:r>
      <w:proofErr w:type="spellEnd"/>
      <w:r w:rsidRPr="00295172">
        <w:t xml:space="preserve"> </w:t>
      </w:r>
      <w:proofErr w:type="spellStart"/>
      <w:r w:rsidRPr="00295172">
        <w:t>единична</w:t>
      </w:r>
      <w:proofErr w:type="spellEnd"/>
      <w:r w:rsidRPr="00295172">
        <w:t xml:space="preserve"> </w:t>
      </w:r>
      <w:proofErr w:type="spellStart"/>
      <w:r w:rsidRPr="00295172">
        <w:t>цена</w:t>
      </w:r>
      <w:proofErr w:type="spellEnd"/>
      <w:r w:rsidRPr="00295172">
        <w:t xml:space="preserve"> </w:t>
      </w:r>
      <w:proofErr w:type="spellStart"/>
      <w:r w:rsidRPr="00295172">
        <w:t>за</w:t>
      </w:r>
      <w:proofErr w:type="spellEnd"/>
      <w:r w:rsidRPr="00295172">
        <w:t xml:space="preserve"> </w:t>
      </w:r>
      <w:proofErr w:type="spellStart"/>
      <w:r w:rsidRPr="00295172">
        <w:t>всеки</w:t>
      </w:r>
      <w:proofErr w:type="spellEnd"/>
      <w:r w:rsidRPr="00295172">
        <w:t xml:space="preserve"> </w:t>
      </w:r>
      <w:proofErr w:type="spellStart"/>
      <w:r w:rsidRPr="00295172">
        <w:t>вид</w:t>
      </w:r>
      <w:proofErr w:type="spellEnd"/>
      <w:r w:rsidRPr="00295172">
        <w:t xml:space="preserve"> </w:t>
      </w:r>
      <w:proofErr w:type="spellStart"/>
      <w:r w:rsidRPr="00295172">
        <w:t>материал</w:t>
      </w:r>
      <w:proofErr w:type="spellEnd"/>
      <w:r w:rsidRPr="00295172">
        <w:t xml:space="preserve">. </w:t>
      </w:r>
      <w:proofErr w:type="spellStart"/>
      <w:proofErr w:type="gramStart"/>
      <w:r w:rsidRPr="00295172">
        <w:t>Кандидатите</w:t>
      </w:r>
      <w:proofErr w:type="spellEnd"/>
      <w:r w:rsidRPr="00295172">
        <w:t xml:space="preserve"> </w:t>
      </w:r>
      <w:proofErr w:type="spellStart"/>
      <w:r w:rsidRPr="00295172">
        <w:t>могат</w:t>
      </w:r>
      <w:proofErr w:type="spellEnd"/>
      <w:r w:rsidRPr="00295172">
        <w:t xml:space="preserve"> </w:t>
      </w:r>
      <w:proofErr w:type="spellStart"/>
      <w:r w:rsidRPr="00295172">
        <w:t>да</w:t>
      </w:r>
      <w:proofErr w:type="spellEnd"/>
      <w:r w:rsidRPr="00295172">
        <w:t xml:space="preserve"> </w:t>
      </w:r>
      <w:proofErr w:type="spellStart"/>
      <w:r w:rsidRPr="00295172">
        <w:t>участват</w:t>
      </w:r>
      <w:proofErr w:type="spellEnd"/>
      <w:r w:rsidRPr="00295172">
        <w:t xml:space="preserve"> </w:t>
      </w:r>
      <w:proofErr w:type="spellStart"/>
      <w:r w:rsidRPr="00295172">
        <w:t>по</w:t>
      </w:r>
      <w:proofErr w:type="spellEnd"/>
      <w:r w:rsidRPr="00295172">
        <w:t xml:space="preserve"> </w:t>
      </w:r>
      <w:proofErr w:type="spellStart"/>
      <w:r w:rsidRPr="00295172">
        <w:t>една</w:t>
      </w:r>
      <w:proofErr w:type="spellEnd"/>
      <w:r w:rsidRPr="00295172">
        <w:t xml:space="preserve"> </w:t>
      </w:r>
      <w:proofErr w:type="spellStart"/>
      <w:r w:rsidRPr="00295172">
        <w:t>или</w:t>
      </w:r>
      <w:proofErr w:type="spellEnd"/>
      <w:r w:rsidRPr="00295172">
        <w:t xml:space="preserve"> </w:t>
      </w:r>
      <w:proofErr w:type="spellStart"/>
      <w:r w:rsidRPr="00295172">
        <w:t>повече</w:t>
      </w:r>
      <w:proofErr w:type="spellEnd"/>
      <w:r w:rsidRPr="00295172">
        <w:t xml:space="preserve"> </w:t>
      </w:r>
      <w:proofErr w:type="spellStart"/>
      <w:r w:rsidRPr="00295172">
        <w:t>от</w:t>
      </w:r>
      <w:proofErr w:type="spellEnd"/>
      <w:r w:rsidRPr="00295172">
        <w:t xml:space="preserve"> </w:t>
      </w:r>
      <w:proofErr w:type="spellStart"/>
      <w:r w:rsidRPr="00295172">
        <w:t>обособените</w:t>
      </w:r>
      <w:proofErr w:type="spellEnd"/>
      <w:r w:rsidRPr="00295172">
        <w:t xml:space="preserve"> </w:t>
      </w:r>
      <w:proofErr w:type="spellStart"/>
      <w:r w:rsidRPr="00295172">
        <w:t>позиции</w:t>
      </w:r>
      <w:proofErr w:type="spellEnd"/>
      <w:r w:rsidRPr="00295172">
        <w:t>.</w:t>
      </w:r>
      <w:proofErr w:type="gramEnd"/>
      <w:r w:rsidRPr="00295172">
        <w:t xml:space="preserve"> </w:t>
      </w:r>
      <w:proofErr w:type="spellStart"/>
      <w:proofErr w:type="gramStart"/>
      <w:r w:rsidRPr="00295172">
        <w:t>Дизайнът</w:t>
      </w:r>
      <w:proofErr w:type="spellEnd"/>
      <w:r w:rsidRPr="00295172">
        <w:t xml:space="preserve"> </w:t>
      </w:r>
      <w:proofErr w:type="spellStart"/>
      <w:r w:rsidRPr="00295172">
        <w:t>на</w:t>
      </w:r>
      <w:proofErr w:type="spellEnd"/>
      <w:r w:rsidRPr="00295172">
        <w:t xml:space="preserve"> </w:t>
      </w:r>
      <w:proofErr w:type="spellStart"/>
      <w:r w:rsidRPr="00295172">
        <w:t>материалите</w:t>
      </w:r>
      <w:proofErr w:type="spellEnd"/>
      <w:r w:rsidRPr="00295172">
        <w:t xml:space="preserve"> </w:t>
      </w:r>
      <w:proofErr w:type="spellStart"/>
      <w:r w:rsidRPr="00295172">
        <w:t>трябва</w:t>
      </w:r>
      <w:proofErr w:type="spellEnd"/>
      <w:r w:rsidRPr="00295172">
        <w:t xml:space="preserve"> </w:t>
      </w:r>
      <w:proofErr w:type="spellStart"/>
      <w:r w:rsidRPr="00295172">
        <w:t>да</w:t>
      </w:r>
      <w:proofErr w:type="spellEnd"/>
      <w:r w:rsidRPr="00295172">
        <w:t xml:space="preserve"> </w:t>
      </w:r>
      <w:proofErr w:type="spellStart"/>
      <w:r w:rsidRPr="00295172">
        <w:t>бъде</w:t>
      </w:r>
      <w:proofErr w:type="spellEnd"/>
      <w:r w:rsidRPr="00295172">
        <w:t xml:space="preserve"> </w:t>
      </w:r>
      <w:proofErr w:type="spellStart"/>
      <w:r w:rsidRPr="00295172">
        <w:t>предварително</w:t>
      </w:r>
      <w:proofErr w:type="spellEnd"/>
      <w:r w:rsidRPr="00295172">
        <w:t xml:space="preserve"> </w:t>
      </w:r>
      <w:proofErr w:type="spellStart"/>
      <w:r w:rsidRPr="00295172">
        <w:t>одобрен</w:t>
      </w:r>
      <w:proofErr w:type="spellEnd"/>
      <w:r w:rsidRPr="00295172">
        <w:t xml:space="preserve"> </w:t>
      </w:r>
      <w:proofErr w:type="spellStart"/>
      <w:r w:rsidRPr="00295172">
        <w:t>от</w:t>
      </w:r>
      <w:proofErr w:type="spellEnd"/>
      <w:r w:rsidRPr="00295172">
        <w:t xml:space="preserve"> </w:t>
      </w:r>
      <w:proofErr w:type="spellStart"/>
      <w:r w:rsidRPr="00295172">
        <w:t>Възложителя</w:t>
      </w:r>
      <w:proofErr w:type="spellEnd"/>
      <w:r w:rsidRPr="00295172">
        <w:t xml:space="preserve">. </w:t>
      </w:r>
      <w:proofErr w:type="spellStart"/>
      <w:r w:rsidRPr="00295172">
        <w:t>За</w:t>
      </w:r>
      <w:proofErr w:type="spellEnd"/>
      <w:r w:rsidRPr="00295172">
        <w:t xml:space="preserve"> </w:t>
      </w:r>
      <w:proofErr w:type="spellStart"/>
      <w:r w:rsidRPr="00295172">
        <w:t>всички</w:t>
      </w:r>
      <w:proofErr w:type="spellEnd"/>
      <w:r w:rsidRPr="00295172">
        <w:t xml:space="preserve"> </w:t>
      </w:r>
      <w:proofErr w:type="spellStart"/>
      <w:r w:rsidRPr="00295172">
        <w:t>позиции</w:t>
      </w:r>
      <w:proofErr w:type="spellEnd"/>
      <w:r w:rsidRPr="00295172">
        <w:t xml:space="preserve"> </w:t>
      </w:r>
      <w:proofErr w:type="spellStart"/>
      <w:r w:rsidRPr="00295172">
        <w:t>кандидатите</w:t>
      </w:r>
      <w:proofErr w:type="spellEnd"/>
      <w:r w:rsidRPr="00295172">
        <w:t xml:space="preserve"> </w:t>
      </w:r>
      <w:proofErr w:type="spellStart"/>
      <w:r w:rsidRPr="00295172">
        <w:t>трябва</w:t>
      </w:r>
      <w:proofErr w:type="spellEnd"/>
      <w:r w:rsidRPr="00295172">
        <w:t xml:space="preserve"> </w:t>
      </w:r>
      <w:proofErr w:type="spellStart"/>
      <w:r w:rsidRPr="00295172">
        <w:t>да</w:t>
      </w:r>
      <w:proofErr w:type="spellEnd"/>
      <w:r w:rsidRPr="00295172">
        <w:t xml:space="preserve"> </w:t>
      </w:r>
      <w:proofErr w:type="spellStart"/>
      <w:r w:rsidRPr="00295172">
        <w:t>имат</w:t>
      </w:r>
      <w:proofErr w:type="spellEnd"/>
      <w:r w:rsidRPr="00295172">
        <w:t xml:space="preserve"> </w:t>
      </w:r>
      <w:proofErr w:type="spellStart"/>
      <w:r w:rsidRPr="00295172">
        <w:t>поне</w:t>
      </w:r>
      <w:proofErr w:type="spellEnd"/>
      <w:r w:rsidRPr="00295172">
        <w:t xml:space="preserve"> 1 /</w:t>
      </w:r>
      <w:proofErr w:type="spellStart"/>
      <w:r w:rsidRPr="00295172">
        <w:t>една</w:t>
      </w:r>
      <w:proofErr w:type="spellEnd"/>
      <w:r w:rsidRPr="00295172">
        <w:t xml:space="preserve">/ </w:t>
      </w:r>
      <w:proofErr w:type="spellStart"/>
      <w:r w:rsidRPr="00295172">
        <w:t>изпълнена</w:t>
      </w:r>
      <w:proofErr w:type="spellEnd"/>
      <w:r w:rsidRPr="00295172">
        <w:t xml:space="preserve"> </w:t>
      </w:r>
      <w:proofErr w:type="spellStart"/>
      <w:r w:rsidRPr="00295172">
        <w:t>услуга</w:t>
      </w:r>
      <w:proofErr w:type="spellEnd"/>
      <w:r w:rsidRPr="00295172">
        <w:t xml:space="preserve"> </w:t>
      </w:r>
      <w:proofErr w:type="spellStart"/>
      <w:r w:rsidRPr="00295172">
        <w:t>за</w:t>
      </w:r>
      <w:proofErr w:type="spellEnd"/>
      <w:r w:rsidRPr="00295172">
        <w:t xml:space="preserve"> </w:t>
      </w:r>
      <w:proofErr w:type="spellStart"/>
      <w:r w:rsidRPr="00295172">
        <w:t>печат</w:t>
      </w:r>
      <w:proofErr w:type="spellEnd"/>
      <w:r w:rsidRPr="00295172">
        <w:t xml:space="preserve"> </w:t>
      </w:r>
      <w:proofErr w:type="spellStart"/>
      <w:r w:rsidRPr="00295172">
        <w:t>на</w:t>
      </w:r>
      <w:proofErr w:type="spellEnd"/>
      <w:r w:rsidRPr="00295172">
        <w:t xml:space="preserve"> </w:t>
      </w:r>
      <w:proofErr w:type="spellStart"/>
      <w:r w:rsidRPr="00295172">
        <w:t>информационни</w:t>
      </w:r>
      <w:proofErr w:type="spellEnd"/>
      <w:r w:rsidRPr="00295172">
        <w:t xml:space="preserve"> и </w:t>
      </w:r>
      <w:proofErr w:type="spellStart"/>
      <w:r w:rsidRPr="00295172">
        <w:t>рекламни</w:t>
      </w:r>
      <w:proofErr w:type="spellEnd"/>
      <w:r w:rsidRPr="00295172">
        <w:t xml:space="preserve"> </w:t>
      </w:r>
      <w:proofErr w:type="spellStart"/>
      <w:r w:rsidRPr="00295172">
        <w:t>материали</w:t>
      </w:r>
      <w:proofErr w:type="spellEnd"/>
      <w:r w:rsidRPr="00295172">
        <w:t xml:space="preserve"> </w:t>
      </w:r>
      <w:proofErr w:type="spellStart"/>
      <w:r w:rsidRPr="00295172">
        <w:t>или</w:t>
      </w:r>
      <w:proofErr w:type="spellEnd"/>
      <w:r w:rsidRPr="00295172">
        <w:t xml:space="preserve"> </w:t>
      </w:r>
      <w:proofErr w:type="spellStart"/>
      <w:r w:rsidRPr="00295172">
        <w:t>сходна</w:t>
      </w:r>
      <w:proofErr w:type="spellEnd"/>
      <w:r w:rsidRPr="00295172">
        <w:t xml:space="preserve"> </w:t>
      </w:r>
      <w:proofErr w:type="spellStart"/>
      <w:r w:rsidRPr="00295172">
        <w:t>дейност</w:t>
      </w:r>
      <w:proofErr w:type="spellEnd"/>
      <w:r w:rsidRPr="00295172">
        <w:t xml:space="preserve"> </w:t>
      </w:r>
      <w:proofErr w:type="spellStart"/>
      <w:r w:rsidRPr="00295172">
        <w:t>през</w:t>
      </w:r>
      <w:proofErr w:type="spellEnd"/>
      <w:r w:rsidRPr="00295172">
        <w:t xml:space="preserve"> </w:t>
      </w:r>
      <w:proofErr w:type="spellStart"/>
      <w:r w:rsidRPr="00295172">
        <w:t>последните</w:t>
      </w:r>
      <w:proofErr w:type="spellEnd"/>
      <w:r w:rsidRPr="00295172">
        <w:t xml:space="preserve"> 3 /</w:t>
      </w:r>
      <w:proofErr w:type="spellStart"/>
      <w:r w:rsidRPr="00295172">
        <w:t>три</w:t>
      </w:r>
      <w:proofErr w:type="spellEnd"/>
      <w:r w:rsidRPr="00295172">
        <w:t xml:space="preserve">/ </w:t>
      </w:r>
      <w:proofErr w:type="spellStart"/>
      <w:r w:rsidRPr="00295172">
        <w:t>години</w:t>
      </w:r>
      <w:proofErr w:type="spellEnd"/>
      <w:r w:rsidRPr="00295172">
        <w:t>.</w:t>
      </w:r>
      <w:proofErr w:type="gramEnd"/>
      <w:r w:rsidRPr="00295172">
        <w:t xml:space="preserve"> </w:t>
      </w:r>
      <w:proofErr w:type="spellStart"/>
      <w:r w:rsidRPr="00295172">
        <w:t>Изисквани</w:t>
      </w:r>
      <w:proofErr w:type="spellEnd"/>
      <w:r w:rsidRPr="00295172">
        <w:t xml:space="preserve"> </w:t>
      </w:r>
      <w:proofErr w:type="spellStart"/>
      <w:r w:rsidRPr="00295172">
        <w:t>доказателства</w:t>
      </w:r>
      <w:proofErr w:type="spellEnd"/>
      <w:r w:rsidRPr="00295172">
        <w:t xml:space="preserve">: 1. </w:t>
      </w:r>
      <w:proofErr w:type="spellStart"/>
      <w:r w:rsidRPr="00295172">
        <w:t>списък</w:t>
      </w:r>
      <w:proofErr w:type="spellEnd"/>
      <w:r w:rsidRPr="00295172">
        <w:t xml:space="preserve"> </w:t>
      </w:r>
      <w:proofErr w:type="spellStart"/>
      <w:r w:rsidRPr="00295172">
        <w:t>на</w:t>
      </w:r>
      <w:proofErr w:type="spellEnd"/>
      <w:r w:rsidRPr="00295172">
        <w:t xml:space="preserve"> </w:t>
      </w:r>
      <w:proofErr w:type="spellStart"/>
      <w:r w:rsidRPr="00295172">
        <w:t>изпълнените</w:t>
      </w:r>
      <w:proofErr w:type="spellEnd"/>
      <w:r w:rsidRPr="00295172">
        <w:t xml:space="preserve"> </w:t>
      </w:r>
      <w:proofErr w:type="spellStart"/>
      <w:r w:rsidRPr="00295172">
        <w:t>услуги</w:t>
      </w:r>
      <w:proofErr w:type="spellEnd"/>
      <w:r w:rsidRPr="00295172">
        <w:t xml:space="preserve">, </w:t>
      </w:r>
      <w:proofErr w:type="spellStart"/>
      <w:r w:rsidRPr="00295172">
        <w:t>включително</w:t>
      </w:r>
      <w:proofErr w:type="spellEnd"/>
      <w:r w:rsidRPr="00295172">
        <w:t xml:space="preserve"> </w:t>
      </w:r>
      <w:proofErr w:type="spellStart"/>
      <w:r w:rsidRPr="00295172">
        <w:lastRenderedPageBreak/>
        <w:t>стойностите</w:t>
      </w:r>
      <w:proofErr w:type="spellEnd"/>
      <w:r w:rsidRPr="00295172">
        <w:t xml:space="preserve">, </w:t>
      </w:r>
      <w:proofErr w:type="spellStart"/>
      <w:r w:rsidRPr="00295172">
        <w:t>датите</w:t>
      </w:r>
      <w:proofErr w:type="spellEnd"/>
      <w:r w:rsidRPr="00295172">
        <w:t xml:space="preserve"> и </w:t>
      </w:r>
      <w:proofErr w:type="spellStart"/>
      <w:r w:rsidRPr="00295172">
        <w:t>получателите</w:t>
      </w:r>
      <w:proofErr w:type="spellEnd"/>
      <w:r w:rsidRPr="00295172">
        <w:t xml:space="preserve">, 2. </w:t>
      </w:r>
      <w:proofErr w:type="spellStart"/>
      <w:r w:rsidRPr="00295172">
        <w:t>Удостоверение</w:t>
      </w:r>
      <w:proofErr w:type="spellEnd"/>
      <w:r w:rsidRPr="00295172">
        <w:t xml:space="preserve">, </w:t>
      </w:r>
      <w:proofErr w:type="spellStart"/>
      <w:r w:rsidRPr="00295172">
        <w:t>издадено</w:t>
      </w:r>
      <w:proofErr w:type="spellEnd"/>
      <w:r w:rsidRPr="00295172">
        <w:t xml:space="preserve"> </w:t>
      </w:r>
      <w:proofErr w:type="spellStart"/>
      <w:r w:rsidRPr="00295172">
        <w:t>от</w:t>
      </w:r>
      <w:proofErr w:type="spellEnd"/>
      <w:r w:rsidRPr="00295172">
        <w:t xml:space="preserve"> </w:t>
      </w:r>
      <w:proofErr w:type="spellStart"/>
      <w:r w:rsidRPr="00295172">
        <w:t>получателя</w:t>
      </w:r>
      <w:proofErr w:type="spellEnd"/>
      <w:r w:rsidRPr="00295172">
        <w:t xml:space="preserve"> </w:t>
      </w:r>
      <w:proofErr w:type="spellStart"/>
      <w:r w:rsidRPr="00295172">
        <w:t>или</w:t>
      </w:r>
      <w:proofErr w:type="spellEnd"/>
      <w:r w:rsidRPr="00295172">
        <w:t xml:space="preserve"> </w:t>
      </w:r>
      <w:proofErr w:type="spellStart"/>
      <w:r w:rsidRPr="00295172">
        <w:t>от</w:t>
      </w:r>
      <w:proofErr w:type="spellEnd"/>
      <w:r w:rsidRPr="00295172">
        <w:t xml:space="preserve"> </w:t>
      </w:r>
      <w:proofErr w:type="spellStart"/>
      <w:r w:rsidRPr="00295172">
        <w:t>компетентен</w:t>
      </w:r>
      <w:proofErr w:type="spellEnd"/>
      <w:r w:rsidRPr="00295172">
        <w:t xml:space="preserve"> </w:t>
      </w:r>
      <w:proofErr w:type="spellStart"/>
      <w:r w:rsidRPr="00295172">
        <w:t>орган</w:t>
      </w:r>
      <w:proofErr w:type="spellEnd"/>
      <w:r w:rsidRPr="00295172">
        <w:t xml:space="preserve">, </w:t>
      </w:r>
      <w:proofErr w:type="spellStart"/>
      <w:r w:rsidRPr="00295172">
        <w:t>или</w:t>
      </w:r>
      <w:proofErr w:type="spellEnd"/>
      <w:r w:rsidRPr="00295172">
        <w:t xml:space="preserve"> </w:t>
      </w:r>
      <w:proofErr w:type="spellStart"/>
      <w:r w:rsidRPr="00295172">
        <w:t>чрез</w:t>
      </w:r>
      <w:proofErr w:type="spellEnd"/>
      <w:r w:rsidRPr="00295172">
        <w:t xml:space="preserve"> </w:t>
      </w:r>
      <w:proofErr w:type="spellStart"/>
      <w:r w:rsidRPr="00295172">
        <w:t>посочване</w:t>
      </w:r>
      <w:proofErr w:type="spellEnd"/>
      <w:r w:rsidRPr="00295172">
        <w:t xml:space="preserve"> </w:t>
      </w:r>
      <w:proofErr w:type="spellStart"/>
      <w:r w:rsidRPr="00295172">
        <w:t>на</w:t>
      </w:r>
      <w:proofErr w:type="spellEnd"/>
      <w:r w:rsidRPr="00295172">
        <w:t xml:space="preserve"> </w:t>
      </w:r>
      <w:proofErr w:type="spellStart"/>
      <w:r w:rsidRPr="00295172">
        <w:t>публичен</w:t>
      </w:r>
      <w:proofErr w:type="spellEnd"/>
      <w:r w:rsidRPr="00295172">
        <w:t xml:space="preserve"> </w:t>
      </w:r>
      <w:proofErr w:type="spellStart"/>
      <w:r w:rsidRPr="00295172">
        <w:t>регистър</w:t>
      </w:r>
      <w:proofErr w:type="spellEnd"/>
      <w:r w:rsidRPr="00295172">
        <w:t xml:space="preserve">, в </w:t>
      </w:r>
      <w:proofErr w:type="spellStart"/>
      <w:r w:rsidRPr="00295172">
        <w:t>който</w:t>
      </w:r>
      <w:proofErr w:type="spellEnd"/>
      <w:r w:rsidRPr="00295172">
        <w:t xml:space="preserve"> е </w:t>
      </w:r>
      <w:proofErr w:type="spellStart"/>
      <w:r w:rsidRPr="00295172">
        <w:t>публикувана</w:t>
      </w:r>
      <w:proofErr w:type="spellEnd"/>
      <w:r w:rsidRPr="00295172">
        <w:t xml:space="preserve"> </w:t>
      </w:r>
      <w:proofErr w:type="spellStart"/>
      <w:r w:rsidRPr="00295172">
        <w:t>информация</w:t>
      </w:r>
      <w:proofErr w:type="spellEnd"/>
      <w:r w:rsidRPr="00295172">
        <w:t xml:space="preserve"> </w:t>
      </w:r>
      <w:proofErr w:type="spellStart"/>
      <w:r w:rsidRPr="00295172">
        <w:t>за</w:t>
      </w:r>
      <w:proofErr w:type="spellEnd"/>
      <w:r w:rsidRPr="00295172">
        <w:t xml:space="preserve"> </w:t>
      </w:r>
      <w:proofErr w:type="spellStart"/>
      <w:r w:rsidRPr="00295172">
        <w:t>услугата</w:t>
      </w:r>
      <w:proofErr w:type="spellEnd"/>
      <w:r w:rsidRPr="00295172">
        <w:t>.</w:t>
      </w:r>
    </w:p>
    <w:p w:rsidR="00AB68AD" w:rsidRPr="00AB68AD" w:rsidRDefault="00291711" w:rsidP="00125E5A">
      <w:pPr>
        <w:ind w:firstLine="708"/>
        <w:jc w:val="both"/>
        <w:rPr>
          <w:u w:val="single"/>
        </w:rPr>
      </w:pPr>
      <w:r>
        <w:rPr>
          <w:u w:val="single"/>
          <w:lang w:val="ru-RU"/>
        </w:rPr>
        <w:t>7</w:t>
      </w:r>
      <w:r w:rsidRPr="00AB68AD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Pr="00AB68AD">
        <w:rPr>
          <w:u w:val="single"/>
          <w:lang w:val="ru-RU"/>
        </w:rPr>
        <w:t>НАЧИН ЗА ОБРАЗУВАНЕ НА ПРЕДЛАГАНАТА ЦЕНА</w:t>
      </w:r>
    </w:p>
    <w:p w:rsidR="00AB68AD" w:rsidRPr="00AB68AD" w:rsidRDefault="00AB68AD" w:rsidP="00AB68AD">
      <w:pPr>
        <w:jc w:val="both"/>
      </w:pPr>
      <w:proofErr w:type="spellStart"/>
      <w:proofErr w:type="gramStart"/>
      <w:r w:rsidRPr="00AB68AD">
        <w:rPr>
          <w:lang w:val="ru-RU"/>
        </w:rPr>
        <w:t>Цената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включва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разходите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направени</w:t>
      </w:r>
      <w:proofErr w:type="spellEnd"/>
      <w:r w:rsidRPr="00AB68AD">
        <w:rPr>
          <w:lang w:val="ru-RU"/>
        </w:rPr>
        <w:t xml:space="preserve"> по </w:t>
      </w:r>
      <w:proofErr w:type="spellStart"/>
      <w:r w:rsidRPr="00AB68AD">
        <w:rPr>
          <w:lang w:val="ru-RU"/>
        </w:rPr>
        <w:t>т</w:t>
      </w:r>
      <w:r w:rsidR="00051630">
        <w:rPr>
          <w:lang w:val="ru-RU"/>
        </w:rPr>
        <w:t>ехническата</w:t>
      </w:r>
      <w:proofErr w:type="spellEnd"/>
      <w:r w:rsidRPr="00AB68AD">
        <w:rPr>
          <w:lang w:val="ru-RU"/>
        </w:rPr>
        <w:t xml:space="preserve"> част </w:t>
      </w:r>
      <w:r w:rsidR="00125E5A">
        <w:rPr>
          <w:lang w:val="ru-RU"/>
        </w:rPr>
        <w:t xml:space="preserve">– </w:t>
      </w:r>
      <w:proofErr w:type="spellStart"/>
      <w:r w:rsidR="00125E5A">
        <w:rPr>
          <w:lang w:val="ru-RU"/>
        </w:rPr>
        <w:t>създаване</w:t>
      </w:r>
      <w:proofErr w:type="spellEnd"/>
      <w:r w:rsidR="00125E5A">
        <w:rPr>
          <w:lang w:val="ru-RU"/>
        </w:rPr>
        <w:t xml:space="preserve">, </w:t>
      </w:r>
      <w:proofErr w:type="spellStart"/>
      <w:r w:rsidR="00125E5A">
        <w:rPr>
          <w:lang w:val="ru-RU"/>
        </w:rPr>
        <w:t>превод</w:t>
      </w:r>
      <w:proofErr w:type="spellEnd"/>
      <w:r w:rsidR="00125E5A">
        <w:rPr>
          <w:lang w:val="ru-RU"/>
        </w:rPr>
        <w:t xml:space="preserve"> и </w:t>
      </w:r>
      <w:r w:rsidRPr="00AB68AD">
        <w:rPr>
          <w:lang w:val="ru-RU"/>
        </w:rPr>
        <w:t xml:space="preserve"> оформление на </w:t>
      </w:r>
      <w:proofErr w:type="spellStart"/>
      <w:r w:rsidRPr="00AB68AD">
        <w:rPr>
          <w:lang w:val="ru-RU"/>
        </w:rPr>
        <w:t>материалите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полиграфическите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разходи</w:t>
      </w:r>
      <w:proofErr w:type="spellEnd"/>
      <w:r w:rsidRPr="00AB68AD">
        <w:rPr>
          <w:lang w:val="ru-RU"/>
        </w:rPr>
        <w:t xml:space="preserve"> за </w:t>
      </w:r>
      <w:proofErr w:type="spellStart"/>
      <w:r w:rsidRPr="00AB68AD">
        <w:rPr>
          <w:lang w:val="ru-RU"/>
        </w:rPr>
        <w:t>тях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предаване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възложителя</w:t>
      </w:r>
      <w:proofErr w:type="spellEnd"/>
      <w:r w:rsidRPr="00AB68AD">
        <w:rPr>
          <w:lang w:val="ru-RU"/>
        </w:rPr>
        <w:t xml:space="preserve"> и </w:t>
      </w:r>
      <w:proofErr w:type="spellStart"/>
      <w:r w:rsidRPr="00AB68AD">
        <w:rPr>
          <w:lang w:val="ru-RU"/>
        </w:rPr>
        <w:t>транспортни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разходи</w:t>
      </w:r>
      <w:proofErr w:type="spellEnd"/>
      <w:r w:rsidRPr="00AB68AD">
        <w:rPr>
          <w:lang w:val="ru-RU"/>
        </w:rPr>
        <w:t xml:space="preserve"> до склада на Община Русе - гр. </w:t>
      </w:r>
      <w:proofErr w:type="spellStart"/>
      <w:r w:rsidRPr="00AB68AD">
        <w:t>Русе</w:t>
      </w:r>
      <w:proofErr w:type="spellEnd"/>
      <w:r w:rsidRPr="00AB68AD">
        <w:t xml:space="preserve">, </w:t>
      </w:r>
      <w:proofErr w:type="spellStart"/>
      <w:r w:rsidRPr="00AB68AD">
        <w:t>пл</w:t>
      </w:r>
      <w:proofErr w:type="spellEnd"/>
      <w:r w:rsidRPr="00AB68AD">
        <w:t xml:space="preserve">. </w:t>
      </w:r>
      <w:proofErr w:type="spellStart"/>
      <w:r w:rsidRPr="00AB68AD">
        <w:t>Свобода</w:t>
      </w:r>
      <w:proofErr w:type="spellEnd"/>
      <w:r w:rsidRPr="00AB68AD">
        <w:t xml:space="preserve"> 6 / </w:t>
      </w:r>
      <w:proofErr w:type="spellStart"/>
      <w:r w:rsidRPr="00AB68AD">
        <w:t>посочено</w:t>
      </w:r>
      <w:proofErr w:type="spellEnd"/>
      <w:r w:rsidRPr="00AB68AD">
        <w:t xml:space="preserve"> </w:t>
      </w:r>
      <w:proofErr w:type="spellStart"/>
      <w:r w:rsidRPr="00AB68AD">
        <w:t>от</w:t>
      </w:r>
      <w:proofErr w:type="spellEnd"/>
      <w:r w:rsidRPr="00AB68AD">
        <w:t xml:space="preserve"> </w:t>
      </w:r>
      <w:proofErr w:type="spellStart"/>
      <w:r w:rsidRPr="00AB68AD">
        <w:t>общинското</w:t>
      </w:r>
      <w:proofErr w:type="spellEnd"/>
      <w:r w:rsidRPr="00AB68AD">
        <w:t xml:space="preserve"> </w:t>
      </w:r>
      <w:proofErr w:type="spellStart"/>
      <w:r w:rsidRPr="00AB68AD">
        <w:t>подразделение</w:t>
      </w:r>
      <w:proofErr w:type="spellEnd"/>
      <w:r w:rsidRPr="00AB68AD">
        <w:t xml:space="preserve"> </w:t>
      </w:r>
      <w:proofErr w:type="spellStart"/>
      <w:r w:rsidRPr="00AB68AD">
        <w:t>място</w:t>
      </w:r>
      <w:proofErr w:type="spellEnd"/>
      <w:r w:rsidRPr="00AB68AD">
        <w:t>.</w:t>
      </w:r>
      <w:proofErr w:type="gramEnd"/>
    </w:p>
    <w:p w:rsidR="00AB68AD" w:rsidRPr="00AB68AD" w:rsidRDefault="00291711" w:rsidP="00125E5A">
      <w:pPr>
        <w:ind w:firstLine="708"/>
        <w:jc w:val="both"/>
        <w:rPr>
          <w:u w:val="single"/>
        </w:rPr>
      </w:pPr>
      <w:r>
        <w:rPr>
          <w:u w:val="single"/>
          <w:lang w:val="ru-RU"/>
        </w:rPr>
        <w:t>8</w:t>
      </w:r>
      <w:r w:rsidRPr="00AB68AD">
        <w:rPr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Pr="00AB68AD">
        <w:rPr>
          <w:u w:val="single"/>
          <w:lang w:val="ru-RU"/>
        </w:rPr>
        <w:t>НАЧИН НА ПЛАЩАНЕ /АВАНС</w:t>
      </w:r>
      <w:proofErr w:type="gramStart"/>
      <w:r w:rsidRPr="00AB68AD">
        <w:rPr>
          <w:u w:val="single"/>
          <w:lang w:val="ru-RU"/>
        </w:rPr>
        <w:t>,Р</w:t>
      </w:r>
      <w:proofErr w:type="gramEnd"/>
      <w:r w:rsidRPr="00AB68AD">
        <w:rPr>
          <w:u w:val="single"/>
          <w:lang w:val="ru-RU"/>
        </w:rPr>
        <w:t>АЗСРОЧЕНО,ПО БАНКОВ ПЪТ И ДР./</w:t>
      </w:r>
    </w:p>
    <w:p w:rsidR="00295172" w:rsidRPr="00AB68AD" w:rsidRDefault="00295172" w:rsidP="00295172">
      <w:pPr>
        <w:jc w:val="both"/>
      </w:pPr>
      <w:proofErr w:type="spellStart"/>
      <w:r w:rsidRPr="00AB68AD">
        <w:rPr>
          <w:lang w:val="ru-RU"/>
        </w:rPr>
        <w:t>Плащането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ще</w:t>
      </w:r>
      <w:proofErr w:type="spellEnd"/>
      <w:r w:rsidRPr="00AB68AD">
        <w:rPr>
          <w:lang w:val="ru-RU"/>
        </w:rPr>
        <w:t xml:space="preserve"> се </w:t>
      </w:r>
      <w:proofErr w:type="spellStart"/>
      <w:r w:rsidRPr="00AB68AD">
        <w:rPr>
          <w:lang w:val="ru-RU"/>
        </w:rPr>
        <w:t>осъществи</w:t>
      </w:r>
      <w:proofErr w:type="spellEnd"/>
      <w:r w:rsidRPr="00AB68AD">
        <w:rPr>
          <w:lang w:val="ru-RU"/>
        </w:rPr>
        <w:t xml:space="preserve"> </w:t>
      </w:r>
      <w:proofErr w:type="gramStart"/>
      <w:r w:rsidRPr="00AB68AD">
        <w:rPr>
          <w:lang w:val="ru-RU"/>
        </w:rPr>
        <w:t>по</w:t>
      </w:r>
      <w:proofErr w:type="gramEnd"/>
      <w:r w:rsidRPr="00AB68AD">
        <w:rPr>
          <w:lang w:val="ru-RU"/>
        </w:rPr>
        <w:t xml:space="preserve"> </w:t>
      </w:r>
      <w:proofErr w:type="gramStart"/>
      <w:r w:rsidRPr="00AB68AD">
        <w:rPr>
          <w:lang w:val="ru-RU"/>
        </w:rPr>
        <w:t>банков</w:t>
      </w:r>
      <w:proofErr w:type="gram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път</w:t>
      </w:r>
      <w:proofErr w:type="spellEnd"/>
      <w:r w:rsidRPr="00AB68AD">
        <w:rPr>
          <w:lang w:val="ru-RU"/>
        </w:rPr>
        <w:t xml:space="preserve">, по фактура оригинал, след доставка на </w:t>
      </w:r>
      <w:proofErr w:type="spellStart"/>
      <w:r w:rsidRPr="00AB68AD">
        <w:rPr>
          <w:lang w:val="ru-RU"/>
        </w:rPr>
        <w:t>всеки</w:t>
      </w:r>
      <w:proofErr w:type="spellEnd"/>
      <w:r w:rsidRPr="00AB68AD">
        <w:rPr>
          <w:lang w:val="ru-RU"/>
        </w:rPr>
        <w:t xml:space="preserve"> тираж на </w:t>
      </w:r>
      <w:proofErr w:type="spellStart"/>
      <w:r w:rsidRPr="00AB68AD">
        <w:rPr>
          <w:lang w:val="ru-RU"/>
        </w:rPr>
        <w:t>предварително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заявените</w:t>
      </w:r>
      <w:proofErr w:type="spellEnd"/>
      <w:r w:rsidRPr="00AB68AD">
        <w:rPr>
          <w:lang w:val="ru-RU"/>
        </w:rPr>
        <w:t xml:space="preserve"> количества </w:t>
      </w:r>
      <w:proofErr w:type="spellStart"/>
      <w:r w:rsidRPr="00AB68AD">
        <w:rPr>
          <w:lang w:val="ru-RU"/>
        </w:rPr>
        <w:t>материали</w:t>
      </w:r>
      <w:proofErr w:type="spellEnd"/>
      <w:r w:rsidRPr="00AB68AD">
        <w:rPr>
          <w:lang w:val="ru-RU"/>
        </w:rPr>
        <w:t xml:space="preserve">, след проверка на </w:t>
      </w:r>
      <w:proofErr w:type="spellStart"/>
      <w:r w:rsidRPr="00AB68AD">
        <w:rPr>
          <w:lang w:val="ru-RU"/>
        </w:rPr>
        <w:t>качеството</w:t>
      </w:r>
      <w:proofErr w:type="spellEnd"/>
      <w:r w:rsidRPr="00AB68AD">
        <w:rPr>
          <w:lang w:val="ru-RU"/>
        </w:rPr>
        <w:t xml:space="preserve"> и </w:t>
      </w:r>
      <w:proofErr w:type="spellStart"/>
      <w:r w:rsidRPr="00AB68AD">
        <w:rPr>
          <w:lang w:val="ru-RU"/>
        </w:rPr>
        <w:t>количеството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предадените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материали</w:t>
      </w:r>
      <w:proofErr w:type="spellEnd"/>
      <w:r w:rsidRPr="00AB68AD">
        <w:rPr>
          <w:lang w:val="ru-RU"/>
        </w:rPr>
        <w:t xml:space="preserve"> и при </w:t>
      </w:r>
      <w:proofErr w:type="spellStart"/>
      <w:r w:rsidRPr="00AB68AD">
        <w:rPr>
          <w:lang w:val="ru-RU"/>
        </w:rPr>
        <w:t>двустранно</w:t>
      </w:r>
      <w:proofErr w:type="spellEnd"/>
      <w:r w:rsidRPr="00AB68AD">
        <w:rPr>
          <w:lang w:val="ru-RU"/>
        </w:rPr>
        <w:t xml:space="preserve"> подписан </w:t>
      </w:r>
      <w:proofErr w:type="spellStart"/>
      <w:r w:rsidRPr="00AB68AD">
        <w:rPr>
          <w:lang w:val="ru-RU"/>
        </w:rPr>
        <w:t>приемо-предавателен</w:t>
      </w:r>
      <w:proofErr w:type="spellEnd"/>
      <w:r w:rsidRPr="00AB68AD">
        <w:rPr>
          <w:lang w:val="ru-RU"/>
        </w:rPr>
        <w:t xml:space="preserve"> протокол. </w:t>
      </w:r>
      <w:proofErr w:type="spellStart"/>
      <w:r w:rsidRPr="00AB68AD">
        <w:rPr>
          <w:lang w:val="ru-RU"/>
        </w:rPr>
        <w:t>Фактурата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следва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бъде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издадена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всеки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разпоредител</w:t>
      </w:r>
      <w:proofErr w:type="spellEnd"/>
      <w:r w:rsidRPr="00AB68AD">
        <w:rPr>
          <w:lang w:val="ru-RU"/>
        </w:rPr>
        <w:t xml:space="preserve">, </w:t>
      </w:r>
      <w:proofErr w:type="spellStart"/>
      <w:r w:rsidRPr="00AB68AD">
        <w:rPr>
          <w:lang w:val="ru-RU"/>
        </w:rPr>
        <w:t>според</w:t>
      </w:r>
      <w:proofErr w:type="spellEnd"/>
      <w:r w:rsidRPr="00AB68AD">
        <w:rPr>
          <w:lang w:val="ru-RU"/>
        </w:rPr>
        <w:t xml:space="preserve"> приложен </w:t>
      </w:r>
      <w:proofErr w:type="spellStart"/>
      <w:r w:rsidRPr="00AB68AD">
        <w:rPr>
          <w:lang w:val="ru-RU"/>
        </w:rPr>
        <w:t>списък</w:t>
      </w:r>
      <w:proofErr w:type="spellEnd"/>
    </w:p>
    <w:p w:rsidR="00AB68AD" w:rsidRPr="00AB68AD" w:rsidRDefault="00291711" w:rsidP="00295172">
      <w:pPr>
        <w:ind w:firstLine="708"/>
        <w:jc w:val="both"/>
        <w:rPr>
          <w:u w:val="single"/>
        </w:rPr>
      </w:pPr>
      <w:r>
        <w:rPr>
          <w:u w:val="single"/>
          <w:lang w:val="bg-BG"/>
        </w:rPr>
        <w:t>9</w:t>
      </w:r>
      <w:r w:rsidRPr="00AB68AD">
        <w:rPr>
          <w:u w:val="single"/>
        </w:rPr>
        <w:t>.</w:t>
      </w:r>
      <w:r>
        <w:rPr>
          <w:u w:val="single"/>
          <w:lang w:val="bg-BG"/>
        </w:rPr>
        <w:t xml:space="preserve"> </w:t>
      </w:r>
      <w:r w:rsidRPr="00AB68AD">
        <w:rPr>
          <w:u w:val="single"/>
        </w:rPr>
        <w:t>ИЗИСКВАНИЯ ЗА КАЧЕСТВО:</w:t>
      </w:r>
    </w:p>
    <w:p w:rsidR="00295172" w:rsidRPr="00B11C06" w:rsidRDefault="00295172" w:rsidP="00295172">
      <w:pPr>
        <w:jc w:val="both"/>
        <w:rPr>
          <w:lang w:val="bg-BG"/>
        </w:rPr>
      </w:pPr>
      <w:proofErr w:type="spellStart"/>
      <w:r w:rsidRPr="00AB68AD">
        <w:rPr>
          <w:lang w:val="ru-RU"/>
        </w:rPr>
        <w:t>Материалите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следва</w:t>
      </w:r>
      <w:proofErr w:type="spellEnd"/>
      <w:r w:rsidRPr="00AB68AD">
        <w:rPr>
          <w:lang w:val="ru-RU"/>
        </w:rPr>
        <w:t xml:space="preserve"> да </w:t>
      </w:r>
      <w:proofErr w:type="spellStart"/>
      <w:r w:rsidRPr="00AB68AD">
        <w:rPr>
          <w:lang w:val="ru-RU"/>
        </w:rPr>
        <w:t>бъдат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отпечатани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съгласно</w:t>
      </w:r>
      <w:proofErr w:type="spellEnd"/>
      <w:r w:rsidRPr="00AB68AD">
        <w:rPr>
          <w:lang w:val="ru-RU"/>
        </w:rPr>
        <w:t xml:space="preserve"> </w:t>
      </w:r>
      <w:proofErr w:type="spellStart"/>
      <w:r w:rsidRPr="00AB68AD">
        <w:rPr>
          <w:lang w:val="ru-RU"/>
        </w:rPr>
        <w:t>изискванията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възложителя</w:t>
      </w:r>
      <w:proofErr w:type="spellEnd"/>
      <w:r w:rsidRPr="00AB68AD">
        <w:rPr>
          <w:lang w:val="ru-RU"/>
        </w:rPr>
        <w:t xml:space="preserve"> и/или </w:t>
      </w:r>
      <w:proofErr w:type="spellStart"/>
      <w:r w:rsidRPr="00AB68AD">
        <w:rPr>
          <w:lang w:val="ru-RU"/>
        </w:rPr>
        <w:t>подадената</w:t>
      </w:r>
      <w:proofErr w:type="spellEnd"/>
      <w:r w:rsidRPr="00AB68AD">
        <w:rPr>
          <w:lang w:val="ru-RU"/>
        </w:rPr>
        <w:t xml:space="preserve"> на </w:t>
      </w:r>
      <w:proofErr w:type="spellStart"/>
      <w:r w:rsidRPr="00AB68AD">
        <w:rPr>
          <w:lang w:val="ru-RU"/>
        </w:rPr>
        <w:t>електронни</w:t>
      </w:r>
      <w:proofErr w:type="spellEnd"/>
      <w:r w:rsidRPr="00AB68AD">
        <w:rPr>
          <w:lang w:val="ru-RU"/>
        </w:rPr>
        <w:t xml:space="preserve"> носители информация. </w:t>
      </w:r>
      <w:proofErr w:type="spellStart"/>
      <w:proofErr w:type="gramStart"/>
      <w:r w:rsidRPr="00AB68AD">
        <w:t>Полиграфическата</w:t>
      </w:r>
      <w:proofErr w:type="spellEnd"/>
      <w:r w:rsidRPr="00AB68AD">
        <w:t xml:space="preserve"> </w:t>
      </w:r>
      <w:proofErr w:type="spellStart"/>
      <w:r w:rsidRPr="00AB68AD">
        <w:t>работа</w:t>
      </w:r>
      <w:proofErr w:type="spellEnd"/>
      <w:r w:rsidRPr="00AB68AD">
        <w:t xml:space="preserve"> </w:t>
      </w:r>
      <w:proofErr w:type="spellStart"/>
      <w:r w:rsidRPr="00AB68AD">
        <w:t>трябва</w:t>
      </w:r>
      <w:proofErr w:type="spellEnd"/>
      <w:r w:rsidRPr="00AB68AD">
        <w:t xml:space="preserve"> </w:t>
      </w:r>
      <w:proofErr w:type="spellStart"/>
      <w:r w:rsidRPr="00AB68AD">
        <w:t>да</w:t>
      </w:r>
      <w:proofErr w:type="spellEnd"/>
      <w:r w:rsidRPr="00AB68AD">
        <w:t xml:space="preserve"> е </w:t>
      </w:r>
      <w:proofErr w:type="spellStart"/>
      <w:r w:rsidRPr="00AB68AD">
        <w:t>качествено</w:t>
      </w:r>
      <w:proofErr w:type="spellEnd"/>
      <w:r w:rsidRPr="00AB68AD">
        <w:t xml:space="preserve"> </w:t>
      </w:r>
      <w:proofErr w:type="spellStart"/>
      <w:r w:rsidRPr="00AB68AD">
        <w:t>изпълнена</w:t>
      </w:r>
      <w:proofErr w:type="spellEnd"/>
      <w:r>
        <w:rPr>
          <w:lang w:val="bg-BG"/>
        </w:rPr>
        <w:t xml:space="preserve"> в съответствие с утвърдените стандарти за качество.</w:t>
      </w:r>
      <w:proofErr w:type="gramEnd"/>
    </w:p>
    <w:p w:rsidR="00AB68AD" w:rsidRPr="00AB68AD" w:rsidRDefault="00AB68AD" w:rsidP="00AB68AD">
      <w:pPr>
        <w:jc w:val="both"/>
      </w:pPr>
    </w:p>
    <w:sectPr w:rsidR="00AB68AD" w:rsidRPr="00AB68AD" w:rsidSect="0063720E">
      <w:footerReference w:type="default" r:id="rId9"/>
      <w:pgSz w:w="12240" w:h="15840"/>
      <w:pgMar w:top="1440" w:right="14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9F" w:rsidRDefault="0057279F" w:rsidP="00DA6243">
      <w:r>
        <w:separator/>
      </w:r>
    </w:p>
  </w:endnote>
  <w:endnote w:type="continuationSeparator" w:id="0">
    <w:p w:rsidR="0057279F" w:rsidRDefault="0057279F" w:rsidP="00DA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3A" w:rsidRDefault="00DA6243">
    <w:pPr>
      <w:pStyle w:val="a7"/>
      <w:jc w:val="right"/>
    </w:pPr>
    <w:r>
      <w:fldChar w:fldCharType="begin"/>
    </w:r>
    <w:r w:rsidR="00AB68AD">
      <w:instrText>PAGE   \* MERGEFORMAT</w:instrText>
    </w:r>
    <w:r>
      <w:fldChar w:fldCharType="separate"/>
    </w:r>
    <w:r w:rsidR="00DD6B0D" w:rsidRPr="00DD6B0D">
      <w:rPr>
        <w:noProof/>
        <w:lang w:val="bg-BG"/>
      </w:rPr>
      <w:t>1</w:t>
    </w:r>
    <w:r>
      <w:fldChar w:fldCharType="end"/>
    </w:r>
  </w:p>
  <w:p w:rsidR="009B3F3A" w:rsidRDefault="005727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9F" w:rsidRDefault="0057279F" w:rsidP="00DA6243">
      <w:r>
        <w:separator/>
      </w:r>
    </w:p>
  </w:footnote>
  <w:footnote w:type="continuationSeparator" w:id="0">
    <w:p w:rsidR="0057279F" w:rsidRDefault="0057279F" w:rsidP="00DA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9D9"/>
    <w:multiLevelType w:val="hybridMultilevel"/>
    <w:tmpl w:val="87D6AD9E"/>
    <w:lvl w:ilvl="0" w:tplc="B65EC1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403A51"/>
    <w:multiLevelType w:val="hybridMultilevel"/>
    <w:tmpl w:val="DD7C6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157A7"/>
    <w:multiLevelType w:val="hybridMultilevel"/>
    <w:tmpl w:val="D2F2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0C"/>
    <w:rsid w:val="00051630"/>
    <w:rsid w:val="00053886"/>
    <w:rsid w:val="000738F4"/>
    <w:rsid w:val="00087114"/>
    <w:rsid w:val="000A5B5C"/>
    <w:rsid w:val="00125E5A"/>
    <w:rsid w:val="001915C5"/>
    <w:rsid w:val="001F3ADA"/>
    <w:rsid w:val="00215CC7"/>
    <w:rsid w:val="00236891"/>
    <w:rsid w:val="0024530E"/>
    <w:rsid w:val="002547BB"/>
    <w:rsid w:val="00291711"/>
    <w:rsid w:val="002931A3"/>
    <w:rsid w:val="00295172"/>
    <w:rsid w:val="002B1358"/>
    <w:rsid w:val="002D3196"/>
    <w:rsid w:val="002E68AD"/>
    <w:rsid w:val="003E4D3C"/>
    <w:rsid w:val="00404E40"/>
    <w:rsid w:val="00473BF9"/>
    <w:rsid w:val="004740C5"/>
    <w:rsid w:val="004D6E80"/>
    <w:rsid w:val="004F4089"/>
    <w:rsid w:val="004F5425"/>
    <w:rsid w:val="00523D01"/>
    <w:rsid w:val="00557EB5"/>
    <w:rsid w:val="0057279F"/>
    <w:rsid w:val="00591819"/>
    <w:rsid w:val="0059390C"/>
    <w:rsid w:val="005952C0"/>
    <w:rsid w:val="005D3FF9"/>
    <w:rsid w:val="005E7E06"/>
    <w:rsid w:val="005F5657"/>
    <w:rsid w:val="0064039A"/>
    <w:rsid w:val="00654406"/>
    <w:rsid w:val="00657FF1"/>
    <w:rsid w:val="006A37BB"/>
    <w:rsid w:val="006C3997"/>
    <w:rsid w:val="006D51DA"/>
    <w:rsid w:val="006D68B6"/>
    <w:rsid w:val="006E3DC9"/>
    <w:rsid w:val="006F4947"/>
    <w:rsid w:val="00716370"/>
    <w:rsid w:val="00723662"/>
    <w:rsid w:val="00752F99"/>
    <w:rsid w:val="007670A9"/>
    <w:rsid w:val="007C56FA"/>
    <w:rsid w:val="00895CD1"/>
    <w:rsid w:val="008A569C"/>
    <w:rsid w:val="008B57B6"/>
    <w:rsid w:val="009A3AB6"/>
    <w:rsid w:val="009E1F1B"/>
    <w:rsid w:val="009E599B"/>
    <w:rsid w:val="00AA7EA6"/>
    <w:rsid w:val="00AB68AD"/>
    <w:rsid w:val="00AC2B32"/>
    <w:rsid w:val="00B2766A"/>
    <w:rsid w:val="00B40711"/>
    <w:rsid w:val="00B52345"/>
    <w:rsid w:val="00BB72DA"/>
    <w:rsid w:val="00BC1D83"/>
    <w:rsid w:val="00C20A0D"/>
    <w:rsid w:val="00C33952"/>
    <w:rsid w:val="00C538E3"/>
    <w:rsid w:val="00CB1434"/>
    <w:rsid w:val="00D05A57"/>
    <w:rsid w:val="00DA6243"/>
    <w:rsid w:val="00DD0F72"/>
    <w:rsid w:val="00DD6B0D"/>
    <w:rsid w:val="00DE4F69"/>
    <w:rsid w:val="00E6734C"/>
    <w:rsid w:val="00E72B4D"/>
    <w:rsid w:val="00E90BEC"/>
    <w:rsid w:val="00F04358"/>
    <w:rsid w:val="00F04E23"/>
    <w:rsid w:val="00F755DA"/>
    <w:rsid w:val="00F7639D"/>
    <w:rsid w:val="00FB3F1F"/>
    <w:rsid w:val="00FD73D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5D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55D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F5657"/>
    <w:pPr>
      <w:ind w:left="720"/>
      <w:contextualSpacing/>
    </w:pPr>
  </w:style>
  <w:style w:type="paragraph" w:styleId="a7">
    <w:name w:val="footer"/>
    <w:basedOn w:val="a"/>
    <w:link w:val="a8"/>
    <w:uiPriority w:val="99"/>
    <w:rsid w:val="00AB68A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5D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55D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F5657"/>
    <w:pPr>
      <w:ind w:left="720"/>
      <w:contextualSpacing/>
    </w:pPr>
  </w:style>
  <w:style w:type="paragraph" w:styleId="a7">
    <w:name w:val="footer"/>
    <w:basedOn w:val="a"/>
    <w:link w:val="a8"/>
    <w:uiPriority w:val="99"/>
    <w:rsid w:val="00AB68A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8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27A3-540C-4D16-9FD9-BC90A76B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Birova</dc:creator>
  <cp:lastModifiedBy>User</cp:lastModifiedBy>
  <cp:revision>10</cp:revision>
  <cp:lastPrinted>2015-10-08T10:40:00Z</cp:lastPrinted>
  <dcterms:created xsi:type="dcterms:W3CDTF">2015-05-08T13:33:00Z</dcterms:created>
  <dcterms:modified xsi:type="dcterms:W3CDTF">2015-10-08T10:45:00Z</dcterms:modified>
</cp:coreProperties>
</file>